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F4349" w14:textId="77777777" w:rsidR="001F6ECE" w:rsidRPr="00BF1D29" w:rsidRDefault="001F6ECE" w:rsidP="00BF1D29">
      <w:pPr>
        <w:spacing w:line="204" w:lineRule="auto"/>
        <w:ind w:firstLine="567"/>
        <w:rPr>
          <w:rFonts w:cs="Times New Roman"/>
          <w:sz w:val="24"/>
          <w:szCs w:val="24"/>
          <w:lang w:val="kk-KZ"/>
        </w:rPr>
      </w:pPr>
      <w:r w:rsidRPr="00BF1D29">
        <w:rPr>
          <w:rFonts w:cs="Times New Roman"/>
          <w:sz w:val="24"/>
          <w:szCs w:val="24"/>
          <w:lang w:val="kk-KZ"/>
        </w:rPr>
        <w:t>ГҮЛ ТАҢДАУ ЕРЕЖЕЛЕРІ</w:t>
      </w:r>
    </w:p>
    <w:p w14:paraId="5E551A2A" w14:textId="77777777" w:rsidR="00376A76" w:rsidRPr="00BF1D29" w:rsidRDefault="001F6ECE"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 </w:t>
      </w:r>
      <w:r w:rsidR="00376A76" w:rsidRPr="00BF1D29">
        <w:rPr>
          <w:rFonts w:eastAsia="Times New Roman" w:cs="Times New Roman"/>
          <w:sz w:val="24"/>
          <w:szCs w:val="24"/>
          <w:shd w:val="clear" w:color="auto" w:fill="FFFFFF"/>
          <w:lang w:val="kk-KZ" w:eastAsia="ru-RU"/>
        </w:rPr>
        <w:t>Гүлдерді ұсыну мүмкіндігі этикеттің маңызды бөлігі (қоғамдағы мінез-құлық ережелері). Ұсынылған гүлдер өзіңіздің талғамыңызды сипаттап қана қоймай, өзіңіз ұсынған адамға деген қарым-қатынас</w:t>
      </w:r>
      <w:r w:rsidR="002D7FD5" w:rsidRPr="00BF1D29">
        <w:rPr>
          <w:rFonts w:eastAsia="Times New Roman" w:cs="Times New Roman"/>
          <w:sz w:val="24"/>
          <w:szCs w:val="24"/>
          <w:shd w:val="clear" w:color="auto" w:fill="FFFFFF"/>
          <w:lang w:val="kk-KZ" w:eastAsia="ru-RU"/>
        </w:rPr>
        <w:t>ын да ерекше атап өткен жөн. Е</w:t>
      </w:r>
      <w:r w:rsidR="00376A76" w:rsidRPr="00BF1D29">
        <w:rPr>
          <w:rFonts w:eastAsia="Times New Roman" w:cs="Times New Roman"/>
          <w:sz w:val="24"/>
          <w:szCs w:val="24"/>
          <w:shd w:val="clear" w:color="auto" w:fill="FFFFFF"/>
          <w:lang w:val="kk-KZ" w:eastAsia="ru-RU"/>
        </w:rPr>
        <w:t>гілдік этикеттің қандай е</w:t>
      </w:r>
      <w:r w:rsidR="002D7FD5" w:rsidRPr="00BF1D29">
        <w:rPr>
          <w:rFonts w:eastAsia="Times New Roman" w:cs="Times New Roman"/>
          <w:sz w:val="24"/>
          <w:szCs w:val="24"/>
          <w:shd w:val="clear" w:color="auto" w:fill="FFFFFF"/>
          <w:lang w:val="kk-KZ" w:eastAsia="ru-RU"/>
        </w:rPr>
        <w:t>кендігін егжей-тегжейлі қарастырайық</w:t>
      </w:r>
      <w:r w:rsidR="00376A76" w:rsidRPr="00BF1D29">
        <w:rPr>
          <w:rFonts w:eastAsia="Times New Roman" w:cs="Times New Roman"/>
          <w:sz w:val="24"/>
          <w:szCs w:val="24"/>
          <w:shd w:val="clear" w:color="auto" w:fill="FFFFFF"/>
          <w:lang w:val="kk-KZ" w:eastAsia="ru-RU"/>
        </w:rPr>
        <w:t xml:space="preserve">. </w:t>
      </w:r>
    </w:p>
    <w:p w14:paraId="01D9A483" w14:textId="77777777" w:rsidR="00376A76" w:rsidRPr="00BF1D29" w:rsidRDefault="002D7FD5"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Г</w:t>
      </w:r>
      <w:r w:rsidR="00376A76" w:rsidRPr="00BF1D29">
        <w:rPr>
          <w:rFonts w:eastAsia="Times New Roman" w:cs="Times New Roman"/>
          <w:sz w:val="24"/>
          <w:szCs w:val="24"/>
          <w:shd w:val="clear" w:color="auto" w:fill="FFFFFF"/>
          <w:lang w:val="kk-KZ" w:eastAsia="ru-RU"/>
        </w:rPr>
        <w:t>үл шоқтарын берместен бұрын гүл шоқтарын және адам мен гүл шоқтарын біріктіретін гүл әдеттегі ережелерін есте сақтау пайдалы. Гүлдер жасына, жынысына, сізге бергісі келетін адамның жағдайына байланысты мұқият таңдалуы керек. Гүлді таңдағанда, гүл шоғы</w:t>
      </w:r>
      <w:r w:rsidRPr="00BF1D29">
        <w:rPr>
          <w:rFonts w:eastAsia="Times New Roman" w:cs="Times New Roman"/>
          <w:sz w:val="24"/>
          <w:szCs w:val="24"/>
          <w:shd w:val="clear" w:color="auto" w:fill="FFFFFF"/>
          <w:lang w:val="kk-KZ" w:eastAsia="ru-RU"/>
        </w:rPr>
        <w:t>рының мақсатына назар аудару</w:t>
      </w:r>
      <w:r w:rsidR="00376A76" w:rsidRPr="00BF1D29">
        <w:rPr>
          <w:rFonts w:eastAsia="Times New Roman" w:cs="Times New Roman"/>
          <w:sz w:val="24"/>
          <w:szCs w:val="24"/>
          <w:shd w:val="clear" w:color="auto" w:fill="FFFFFF"/>
          <w:lang w:val="kk-KZ" w:eastAsia="ru-RU"/>
        </w:rPr>
        <w:t xml:space="preserve"> керек, өйткені барлық өсімдіктер ешқандай жағдайда болмайды. Белгілі бір өсімдіктердің дарындылығын ескеретін болсақ, гүл түріндегі сыйлық үлкен қуаныш әкеледі. </w:t>
      </w:r>
    </w:p>
    <w:p w14:paraId="1588F49C" w14:textId="77777777" w:rsidR="00376A76"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Ересектер ұзақ уақытқа гүл шоқт</w:t>
      </w:r>
      <w:r w:rsidR="00164876" w:rsidRPr="00BF1D29">
        <w:rPr>
          <w:rFonts w:eastAsia="Times New Roman" w:cs="Times New Roman"/>
          <w:sz w:val="24"/>
          <w:szCs w:val="24"/>
          <w:shd w:val="clear" w:color="auto" w:fill="FFFFFF"/>
          <w:lang w:val="kk-KZ" w:eastAsia="ru-RU"/>
        </w:rPr>
        <w:t>арын береді. Роза, фрезия, лилия</w:t>
      </w:r>
      <w:r w:rsidRPr="00BF1D29">
        <w:rPr>
          <w:rFonts w:eastAsia="Times New Roman" w:cs="Times New Roman"/>
          <w:sz w:val="24"/>
          <w:szCs w:val="24"/>
          <w:shd w:val="clear" w:color="auto" w:fill="FFFFFF"/>
          <w:lang w:val="kk-KZ" w:eastAsia="ru-RU"/>
        </w:rPr>
        <w:t>, гербер, орхидеялар</w:t>
      </w:r>
      <w:r w:rsidR="00243538" w:rsidRPr="00BF1D29">
        <w:rPr>
          <w:rFonts w:eastAsia="Times New Roman" w:cs="Times New Roman"/>
          <w:sz w:val="24"/>
          <w:szCs w:val="24"/>
          <w:shd w:val="clear" w:color="auto" w:fill="FFFFFF"/>
          <w:lang w:val="kk-KZ" w:eastAsia="ru-RU"/>
        </w:rPr>
        <w:t>ды әйел адамдарға</w:t>
      </w:r>
      <w:r w:rsidRPr="00BF1D29">
        <w:rPr>
          <w:rFonts w:eastAsia="Times New Roman" w:cs="Times New Roman"/>
          <w:sz w:val="24"/>
          <w:szCs w:val="24"/>
          <w:shd w:val="clear" w:color="auto" w:fill="FFFFFF"/>
          <w:lang w:val="kk-KZ" w:eastAsia="ru-RU"/>
        </w:rPr>
        <w:t xml:space="preserve"> </w:t>
      </w:r>
      <w:r w:rsidR="00243538" w:rsidRPr="00BF1D29">
        <w:rPr>
          <w:rFonts w:eastAsia="Times New Roman" w:cs="Times New Roman"/>
          <w:sz w:val="24"/>
          <w:szCs w:val="24"/>
          <w:shd w:val="clear" w:color="auto" w:fill="FFFFFF"/>
          <w:lang w:val="kk-KZ" w:eastAsia="ru-RU"/>
        </w:rPr>
        <w:t xml:space="preserve">беру жақсы. Жас қыздарға </w:t>
      </w:r>
      <w:r w:rsidRPr="00BF1D29">
        <w:rPr>
          <w:rFonts w:eastAsia="Times New Roman" w:cs="Times New Roman"/>
          <w:sz w:val="24"/>
          <w:szCs w:val="24"/>
          <w:shd w:val="clear" w:color="auto" w:fill="FFFFFF"/>
          <w:lang w:val="kk-KZ" w:eastAsia="ru-RU"/>
        </w:rPr>
        <w:t xml:space="preserve">қарқынды </w:t>
      </w:r>
      <w:r w:rsidR="00243538" w:rsidRPr="00BF1D29">
        <w:rPr>
          <w:rFonts w:eastAsia="Times New Roman" w:cs="Times New Roman"/>
          <w:sz w:val="24"/>
          <w:szCs w:val="24"/>
          <w:shd w:val="clear" w:color="auto" w:fill="FFFFFF"/>
          <w:lang w:val="kk-KZ" w:eastAsia="ru-RU"/>
        </w:rPr>
        <w:t xml:space="preserve">гүлдерді </w:t>
      </w:r>
      <w:r w:rsidRPr="00BF1D29">
        <w:rPr>
          <w:rFonts w:eastAsia="Times New Roman" w:cs="Times New Roman"/>
          <w:sz w:val="24"/>
          <w:szCs w:val="24"/>
          <w:shd w:val="clear" w:color="auto" w:fill="FFFFFF"/>
          <w:lang w:val="kk-KZ" w:eastAsia="ru-RU"/>
        </w:rPr>
        <w:t>аз</w:t>
      </w:r>
      <w:r w:rsidR="00243538" w:rsidRPr="00BF1D29">
        <w:rPr>
          <w:rFonts w:eastAsia="Times New Roman" w:cs="Times New Roman"/>
          <w:sz w:val="24"/>
          <w:szCs w:val="24"/>
          <w:shd w:val="clear" w:color="auto" w:fill="FFFFFF"/>
          <w:lang w:val="kk-KZ" w:eastAsia="ru-RU"/>
        </w:rPr>
        <w:t xml:space="preserve"> береді</w:t>
      </w:r>
      <w:r w:rsidRPr="00BF1D29">
        <w:rPr>
          <w:rFonts w:eastAsia="Times New Roman" w:cs="Times New Roman"/>
          <w:sz w:val="24"/>
          <w:szCs w:val="24"/>
          <w:shd w:val="clear" w:color="auto" w:fill="FFFFFF"/>
          <w:lang w:val="kk-KZ" w:eastAsia="ru-RU"/>
        </w:rPr>
        <w:t xml:space="preserve">. Егер сіз егде әйелдерге </w:t>
      </w:r>
      <w:r w:rsidR="00243538" w:rsidRPr="00BF1D29">
        <w:rPr>
          <w:rFonts w:eastAsia="Times New Roman" w:cs="Times New Roman"/>
          <w:sz w:val="24"/>
          <w:szCs w:val="24"/>
          <w:shd w:val="clear" w:color="auto" w:fill="FFFFFF"/>
          <w:lang w:val="kk-KZ" w:eastAsia="ru-RU"/>
        </w:rPr>
        <w:t xml:space="preserve">гүл сыйлағыныз келсе, </w:t>
      </w:r>
      <w:r w:rsidRPr="00BF1D29">
        <w:rPr>
          <w:rFonts w:eastAsia="Times New Roman" w:cs="Times New Roman"/>
          <w:sz w:val="24"/>
          <w:szCs w:val="24"/>
          <w:shd w:val="clear" w:color="auto" w:fill="FFFFFF"/>
          <w:lang w:val="kk-KZ" w:eastAsia="ru-RU"/>
        </w:rPr>
        <w:t xml:space="preserve">оларды ақ гүлдерден (қоңырау, хризантем) бермеу керек. Көптеген адамдар жарқыраған және қайғылы гүлдер деп есептейді, бірақ басқа гүлдер мен басқа хризантемалармен бірге осындай букеттің болуы мүмкін. </w:t>
      </w:r>
    </w:p>
    <w:p w14:paraId="421CAEEF" w14:textId="77777777" w:rsidR="00376A76"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Ерлер</w:t>
      </w:r>
      <w:r w:rsidR="00243538" w:rsidRPr="00BF1D29">
        <w:rPr>
          <w:rFonts w:eastAsia="Times New Roman" w:cs="Times New Roman"/>
          <w:sz w:val="24"/>
          <w:szCs w:val="24"/>
          <w:shd w:val="clear" w:color="auto" w:fill="FFFFFF"/>
          <w:lang w:val="kk-KZ" w:eastAsia="ru-RU"/>
        </w:rPr>
        <w:t>ге</w:t>
      </w:r>
      <w:r w:rsidRPr="00BF1D29">
        <w:rPr>
          <w:rFonts w:eastAsia="Times New Roman" w:cs="Times New Roman"/>
          <w:sz w:val="24"/>
          <w:szCs w:val="24"/>
          <w:shd w:val="clear" w:color="auto" w:fill="FFFFFF"/>
          <w:lang w:val="kk-KZ" w:eastAsia="ru-RU"/>
        </w:rPr>
        <w:t xml:space="preserve"> жарқын гладиолиді, дарлиасты, гүлзарды және қызыл раушандарды</w:t>
      </w:r>
      <w:r w:rsidR="00243538" w:rsidRPr="00BF1D29">
        <w:rPr>
          <w:rFonts w:eastAsia="Times New Roman" w:cs="Times New Roman"/>
          <w:sz w:val="24"/>
          <w:szCs w:val="24"/>
          <w:shd w:val="clear" w:color="auto" w:fill="FFFFFF"/>
          <w:lang w:val="kk-KZ" w:eastAsia="ru-RU"/>
        </w:rPr>
        <w:t xml:space="preserve"> берген жөн. Б</w:t>
      </w:r>
      <w:r w:rsidRPr="00BF1D29">
        <w:rPr>
          <w:rFonts w:eastAsia="Times New Roman" w:cs="Times New Roman"/>
          <w:sz w:val="24"/>
          <w:szCs w:val="24"/>
          <w:shd w:val="clear" w:color="auto" w:fill="FFFFFF"/>
          <w:lang w:val="kk-KZ" w:eastAsia="ru-RU"/>
        </w:rPr>
        <w:t>ір түсті гүлдер</w:t>
      </w:r>
      <w:r w:rsidR="00243538" w:rsidRPr="00BF1D29">
        <w:rPr>
          <w:rFonts w:eastAsia="Times New Roman" w:cs="Times New Roman"/>
          <w:sz w:val="24"/>
          <w:szCs w:val="24"/>
          <w:shd w:val="clear" w:color="auto" w:fill="FFFFFF"/>
          <w:lang w:val="kk-KZ" w:eastAsia="ru-RU"/>
        </w:rPr>
        <w:t xml:space="preserve"> болған дұрыс</w:t>
      </w:r>
      <w:r w:rsidRPr="00BF1D29">
        <w:rPr>
          <w:rFonts w:eastAsia="Times New Roman" w:cs="Times New Roman"/>
          <w:sz w:val="24"/>
          <w:szCs w:val="24"/>
          <w:shd w:val="clear" w:color="auto" w:fill="FFFFFF"/>
          <w:lang w:val="kk-KZ" w:eastAsia="ru-RU"/>
        </w:rPr>
        <w:t xml:space="preserve">. </w:t>
      </w:r>
    </w:p>
    <w:p w14:paraId="616FE263" w14:textId="77777777" w:rsidR="00135B74" w:rsidRPr="00BF1D29" w:rsidRDefault="002C30F5"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Науқастанған</w:t>
      </w:r>
      <w:r w:rsidR="00376A76" w:rsidRPr="00BF1D29">
        <w:rPr>
          <w:rFonts w:eastAsia="Times New Roman" w:cs="Times New Roman"/>
          <w:sz w:val="24"/>
          <w:szCs w:val="24"/>
          <w:shd w:val="clear" w:color="auto" w:fill="FFFFFF"/>
          <w:lang w:val="kk-KZ" w:eastAsia="ru-RU"/>
        </w:rPr>
        <w:t xml:space="preserve"> адамдар үшін өз гүлдер этикеті бар, күшті иісі бар үлкен гүл шоқтарын және гүлдерді (фрезия, лилия</w:t>
      </w:r>
      <w:r w:rsidR="00A33CB3" w:rsidRPr="00BF1D29">
        <w:rPr>
          <w:rFonts w:eastAsia="Times New Roman" w:cs="Times New Roman"/>
          <w:sz w:val="24"/>
          <w:szCs w:val="24"/>
          <w:shd w:val="clear" w:color="auto" w:fill="FFFFFF"/>
          <w:lang w:val="kk-KZ" w:eastAsia="ru-RU"/>
        </w:rPr>
        <w:t>, алқаптың лилиялары) таңдамаған жөн</w:t>
      </w:r>
      <w:r w:rsidR="00376A76" w:rsidRPr="00BF1D29">
        <w:rPr>
          <w:rFonts w:eastAsia="Times New Roman" w:cs="Times New Roman"/>
          <w:sz w:val="24"/>
          <w:szCs w:val="24"/>
          <w:shd w:val="clear" w:color="auto" w:fill="FFFFFF"/>
          <w:lang w:val="kk-KZ" w:eastAsia="ru-RU"/>
        </w:rPr>
        <w:t>. Науқасқа арналған гүлдер осы</w:t>
      </w:r>
      <w:r w:rsidR="00243538" w:rsidRPr="00BF1D29">
        <w:rPr>
          <w:rFonts w:eastAsia="Times New Roman" w:cs="Times New Roman"/>
          <w:sz w:val="24"/>
          <w:szCs w:val="24"/>
          <w:shd w:val="clear" w:color="auto" w:fill="FFFFFF"/>
          <w:lang w:val="kk-KZ" w:eastAsia="ru-RU"/>
        </w:rPr>
        <w:t xml:space="preserve"> адамның жақсы көретін гүлі </w:t>
      </w:r>
      <w:r w:rsidR="00376A76" w:rsidRPr="00BF1D29">
        <w:rPr>
          <w:rFonts w:eastAsia="Times New Roman" w:cs="Times New Roman"/>
          <w:sz w:val="24"/>
          <w:szCs w:val="24"/>
          <w:shd w:val="clear" w:color="auto" w:fill="FFFFFF"/>
          <w:lang w:val="kk-KZ" w:eastAsia="ru-RU"/>
        </w:rPr>
        <w:t xml:space="preserve">болуы керек. </w:t>
      </w:r>
      <w:r w:rsidR="00A33CB3" w:rsidRPr="00BF1D29">
        <w:rPr>
          <w:rFonts w:eastAsia="Times New Roman" w:cs="Times New Roman"/>
          <w:sz w:val="24"/>
          <w:szCs w:val="24"/>
          <w:shd w:val="clear" w:color="auto" w:fill="FFFFFF"/>
          <w:lang w:val="kk-KZ" w:eastAsia="ru-RU"/>
        </w:rPr>
        <w:t>Сонымен қатар лалагүлді ауруханаға апаруға болмайды. Ол науқасқа кері әсерін тигізеді. Дұрысы нәзік түсті, иіссіз көлемі орташасын әкелу қажет.</w:t>
      </w:r>
    </w:p>
    <w:p w14:paraId="1C4CC875" w14:textId="77777777" w:rsidR="00A33CB3" w:rsidRPr="00BF1D29" w:rsidRDefault="00A33CB3"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Жас қыздарға әлі қауызы жарылмаған нәзік гүлді ұсыныңыз. Оның жасына байланысты гүлдің көлемі үлкейе бермек. Егде жастағы әйелге ақ лалагүл тарту етуден аулақ болыңыз. Өйткені мұндай гүлмен әдетте соңғы сапарға шығарып салады. Үлкен жастағы әйелдерге құмырадан гүлдейтінін табыстаған жөн. Түсі қызыл және бітеугүл емес, ашылған гүлді сыйлаңыз.</w:t>
      </w:r>
    </w:p>
    <w:p w14:paraId="48B2F7D6"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Сыйлық ретінде ұсынылған гүлдер қағазға, целлофанға немесе қорапқа салынуы керек. Сіз бергенге дейін, оларды шығарып алуыңыз керек. Гүлдерді қаптамамен бірге беру өте қатты аяз болған кезде ғана рұқсат етіледі. Ашықталған гүлдер, олардың температурасы бөлме температурасына тең болған кезге дейін орамадағы суда тұруы керек. </w:t>
      </w:r>
    </w:p>
    <w:p w14:paraId="14DAA396"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Жеткізу кезінде букет гүлдермен жоғарыда ұсталуы керек және көктеп түсуі керек (көшеде гүлдерді төменгі гүлмен төменірек алып жүру жақсы, себебі бұл олардың сығылуына жол бермейді және балғындықты сақтауға мүмкіндік береді). </w:t>
      </w:r>
    </w:p>
    <w:p w14:paraId="22C278FA" w14:textId="77777777" w:rsidR="00135B74" w:rsidRPr="00BF1D29" w:rsidRDefault="00243538"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Г</w:t>
      </w:r>
      <w:r w:rsidR="00376A76" w:rsidRPr="00BF1D29">
        <w:rPr>
          <w:rFonts w:eastAsia="Times New Roman" w:cs="Times New Roman"/>
          <w:sz w:val="24"/>
          <w:szCs w:val="24"/>
          <w:shd w:val="clear" w:color="auto" w:fill="FFFFFF"/>
          <w:lang w:val="kk-KZ" w:eastAsia="ru-RU"/>
        </w:rPr>
        <w:t xml:space="preserve">үлдерді </w:t>
      </w:r>
      <w:r w:rsidRPr="00BF1D29">
        <w:rPr>
          <w:rFonts w:eastAsia="Times New Roman" w:cs="Times New Roman"/>
          <w:sz w:val="24"/>
          <w:szCs w:val="24"/>
          <w:shd w:val="clear" w:color="auto" w:fill="FFFFFF"/>
          <w:lang w:val="kk-KZ" w:eastAsia="ru-RU"/>
        </w:rPr>
        <w:t xml:space="preserve">табыстаған </w:t>
      </w:r>
      <w:r w:rsidR="00376A76" w:rsidRPr="00BF1D29">
        <w:rPr>
          <w:rFonts w:eastAsia="Times New Roman" w:cs="Times New Roman"/>
          <w:sz w:val="24"/>
          <w:szCs w:val="24"/>
          <w:shd w:val="clear" w:color="auto" w:fill="FFFFFF"/>
          <w:lang w:val="kk-KZ" w:eastAsia="ru-RU"/>
        </w:rPr>
        <w:t xml:space="preserve">кезде оң жақтан құттықтау үшін сол қолыңызда ұстаңыз. Достарға барған кезде </w:t>
      </w:r>
      <w:r w:rsidRPr="00BF1D29">
        <w:rPr>
          <w:rFonts w:eastAsia="Times New Roman" w:cs="Times New Roman"/>
          <w:sz w:val="24"/>
          <w:szCs w:val="24"/>
          <w:shd w:val="clear" w:color="auto" w:fill="FFFFFF"/>
          <w:lang w:val="kk-KZ" w:eastAsia="ru-RU"/>
        </w:rPr>
        <w:t>гүлдер үйдің иесіне тапсырылады</w:t>
      </w:r>
      <w:r w:rsidR="00376A76" w:rsidRPr="00BF1D29">
        <w:rPr>
          <w:rFonts w:eastAsia="Times New Roman" w:cs="Times New Roman"/>
          <w:sz w:val="24"/>
          <w:szCs w:val="24"/>
          <w:shd w:val="clear" w:color="auto" w:fill="FFFFFF"/>
          <w:lang w:val="kk-KZ" w:eastAsia="ru-RU"/>
        </w:rPr>
        <w:t>.</w:t>
      </w:r>
      <w:r w:rsidR="000B6930" w:rsidRPr="00BF1D29">
        <w:rPr>
          <w:rFonts w:eastAsia="Times New Roman" w:cs="Times New Roman"/>
          <w:sz w:val="24"/>
          <w:szCs w:val="24"/>
          <w:shd w:val="clear" w:color="auto" w:fill="FFFFFF"/>
          <w:lang w:val="kk-KZ" w:eastAsia="ru-RU"/>
        </w:rPr>
        <w:t xml:space="preserve"> Егер әйел ер адамммен </w:t>
      </w:r>
      <w:r w:rsidR="00376A76" w:rsidRPr="00BF1D29">
        <w:rPr>
          <w:rFonts w:eastAsia="Times New Roman" w:cs="Times New Roman"/>
          <w:sz w:val="24"/>
          <w:szCs w:val="24"/>
          <w:shd w:val="clear" w:color="auto" w:fill="FFFFFF"/>
          <w:lang w:val="kk-KZ" w:eastAsia="ru-RU"/>
        </w:rPr>
        <w:t xml:space="preserve"> бірге жүрсе, ол әйелдерге құттықтау жасағаннан кейін иесіне хош иісті гүл сыйлайды. </w:t>
      </w:r>
    </w:p>
    <w:p w14:paraId="19A7CD3D"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Алғашқы сапарында үйде пайда болған жас жігіт үйдің иесіне және қызына гүл туралы ұмытпауы керек. </w:t>
      </w:r>
    </w:p>
    <w:p w14:paraId="55795C66" w14:textId="77777777" w:rsidR="00135B74" w:rsidRPr="00BF1D29" w:rsidRDefault="002C30F5"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Егер </w:t>
      </w:r>
      <w:r w:rsidR="00376A76" w:rsidRPr="00BF1D29">
        <w:rPr>
          <w:rFonts w:eastAsia="Times New Roman" w:cs="Times New Roman"/>
          <w:sz w:val="24"/>
          <w:szCs w:val="24"/>
          <w:shd w:val="clear" w:color="auto" w:fill="FFFFFF"/>
          <w:lang w:val="kk-KZ" w:eastAsia="ru-RU"/>
        </w:rPr>
        <w:t xml:space="preserve"> гүлдер ұсынылса, сіз өзіңіздің қуанышыңызды, сұлулығын атап өтуіңіз керек. </w:t>
      </w:r>
      <w:r w:rsidR="000B6930" w:rsidRPr="00BF1D29">
        <w:rPr>
          <w:rFonts w:eastAsia="Times New Roman" w:cs="Times New Roman"/>
          <w:sz w:val="24"/>
          <w:szCs w:val="24"/>
          <w:shd w:val="clear" w:color="auto" w:fill="FFFFFF"/>
          <w:lang w:val="kk-KZ" w:eastAsia="ru-RU"/>
        </w:rPr>
        <w:t>Г</w:t>
      </w:r>
      <w:r w:rsidR="00376A76" w:rsidRPr="00BF1D29">
        <w:rPr>
          <w:rFonts w:eastAsia="Times New Roman" w:cs="Times New Roman"/>
          <w:sz w:val="24"/>
          <w:szCs w:val="24"/>
          <w:shd w:val="clear" w:color="auto" w:fill="FFFFFF"/>
          <w:lang w:val="kk-KZ" w:eastAsia="ru-RU"/>
        </w:rPr>
        <w:t>үлдерді</w:t>
      </w:r>
      <w:r w:rsidR="000B6930" w:rsidRPr="00BF1D29">
        <w:rPr>
          <w:rFonts w:eastAsia="Times New Roman" w:cs="Times New Roman"/>
          <w:sz w:val="24"/>
          <w:szCs w:val="24"/>
          <w:shd w:val="clear" w:color="auto" w:fill="FFFFFF"/>
          <w:lang w:val="kk-KZ" w:eastAsia="ru-RU"/>
        </w:rPr>
        <w:t xml:space="preserve"> суға</w:t>
      </w:r>
      <w:r w:rsidR="00376A76" w:rsidRPr="00BF1D29">
        <w:rPr>
          <w:rFonts w:eastAsia="Times New Roman" w:cs="Times New Roman"/>
          <w:sz w:val="24"/>
          <w:szCs w:val="24"/>
          <w:shd w:val="clear" w:color="auto" w:fill="FFFFFF"/>
          <w:lang w:val="kk-KZ" w:eastAsia="ru-RU"/>
        </w:rPr>
        <w:t xml:space="preserve"> </w:t>
      </w:r>
      <w:r w:rsidR="000B6930" w:rsidRPr="00BF1D29">
        <w:rPr>
          <w:rFonts w:eastAsia="Times New Roman" w:cs="Times New Roman"/>
          <w:sz w:val="24"/>
          <w:szCs w:val="24"/>
          <w:shd w:val="clear" w:color="auto" w:fill="FFFFFF"/>
          <w:lang w:val="kk-KZ" w:eastAsia="ru-RU"/>
        </w:rPr>
        <w:t>салу керек</w:t>
      </w:r>
      <w:r w:rsidR="00376A76" w:rsidRPr="00BF1D29">
        <w:rPr>
          <w:rFonts w:eastAsia="Times New Roman" w:cs="Times New Roman"/>
          <w:sz w:val="24"/>
          <w:szCs w:val="24"/>
          <w:shd w:val="clear" w:color="auto" w:fill="FFFFFF"/>
          <w:lang w:val="kk-KZ" w:eastAsia="ru-RU"/>
        </w:rPr>
        <w:t>(әрбір букет - жеке вазада) Кез-келген адамға көрінетін жерде</w:t>
      </w:r>
      <w:r w:rsidRPr="00BF1D29">
        <w:rPr>
          <w:rFonts w:eastAsia="Times New Roman" w:cs="Times New Roman"/>
          <w:sz w:val="24"/>
          <w:szCs w:val="24"/>
          <w:shd w:val="clear" w:color="auto" w:fill="FFFFFF"/>
          <w:lang w:val="kk-KZ" w:eastAsia="ru-RU"/>
        </w:rPr>
        <w:t xml:space="preserve"> қойылуы тиіс</w:t>
      </w:r>
      <w:r w:rsidR="00376A76" w:rsidRPr="00BF1D29">
        <w:rPr>
          <w:rFonts w:eastAsia="Times New Roman" w:cs="Times New Roman"/>
          <w:sz w:val="24"/>
          <w:szCs w:val="24"/>
          <w:shd w:val="clear" w:color="auto" w:fill="FFFFFF"/>
          <w:lang w:val="kk-KZ" w:eastAsia="ru-RU"/>
        </w:rPr>
        <w:t xml:space="preserve">. </w:t>
      </w:r>
    </w:p>
    <w:p w14:paraId="2BDA9A96"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Уақыт өзг</w:t>
      </w:r>
      <w:r w:rsidR="002C30F5" w:rsidRPr="00BF1D29">
        <w:rPr>
          <w:rFonts w:eastAsia="Times New Roman" w:cs="Times New Roman"/>
          <w:sz w:val="24"/>
          <w:szCs w:val="24"/>
          <w:shd w:val="clear" w:color="auto" w:fill="FFFFFF"/>
          <w:lang w:val="kk-KZ" w:eastAsia="ru-RU"/>
        </w:rPr>
        <w:t xml:space="preserve">ереді және олармен бірге гүлдерде өзгереді. </w:t>
      </w:r>
      <w:r w:rsidRPr="00BF1D29">
        <w:rPr>
          <w:rFonts w:eastAsia="Times New Roman" w:cs="Times New Roman"/>
          <w:sz w:val="24"/>
          <w:szCs w:val="24"/>
          <w:shd w:val="clear" w:color="auto" w:fill="FFFFFF"/>
          <w:lang w:val="kk-KZ" w:eastAsia="ru-RU"/>
        </w:rPr>
        <w:t xml:space="preserve">Бұрын біреулерге бір гүлді беру туралы ойлау мүмкін болмады. Енді өте қымбат гүл түрінде (раушан, орхидея, стролиция, антурия) ақылды сыйлық өте танымал. </w:t>
      </w:r>
    </w:p>
    <w:p w14:paraId="7C6924AF" w14:textId="77777777" w:rsidR="00376A76"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Сыйлық ретінде </w:t>
      </w:r>
      <w:r w:rsidR="00512E9F" w:rsidRPr="00BF1D29">
        <w:rPr>
          <w:rFonts w:eastAsia="Times New Roman" w:cs="Times New Roman"/>
          <w:sz w:val="24"/>
          <w:szCs w:val="24"/>
          <w:shd w:val="clear" w:color="auto" w:fill="FFFFFF"/>
          <w:lang w:val="kk-KZ" w:eastAsia="ru-RU"/>
        </w:rPr>
        <w:t xml:space="preserve">гүл </w:t>
      </w:r>
      <w:r w:rsidRPr="00BF1D29">
        <w:rPr>
          <w:rFonts w:eastAsia="Times New Roman" w:cs="Times New Roman"/>
          <w:sz w:val="24"/>
          <w:szCs w:val="24"/>
          <w:shd w:val="clear" w:color="auto" w:fill="FFFFFF"/>
          <w:lang w:val="kk-KZ" w:eastAsia="ru-RU"/>
        </w:rPr>
        <w:t>қабылданады және әдемі гүлді өсімдіктен тұратын жалғыз ыдыс</w:t>
      </w:r>
      <w:r w:rsidR="00DB7984" w:rsidRPr="00BF1D29">
        <w:rPr>
          <w:rFonts w:eastAsia="Times New Roman" w:cs="Times New Roman"/>
          <w:sz w:val="24"/>
          <w:szCs w:val="24"/>
          <w:shd w:val="clear" w:color="auto" w:fill="FFFFFF"/>
          <w:lang w:val="kk-KZ" w:eastAsia="ru-RU"/>
        </w:rPr>
        <w:t>пен береді</w:t>
      </w:r>
      <w:r w:rsidRPr="00BF1D29">
        <w:rPr>
          <w:rFonts w:eastAsia="Times New Roman" w:cs="Times New Roman"/>
          <w:sz w:val="24"/>
          <w:szCs w:val="24"/>
          <w:shd w:val="clear" w:color="auto" w:fill="FFFFFF"/>
          <w:lang w:val="kk-KZ" w:eastAsia="ru-RU"/>
        </w:rPr>
        <w:t xml:space="preserve">. Баяу, бірақ бәрібір, гүлдердің тақ санының гүлдеріне түсу дәстүрі түсіп кетеді. Дегенмен, көптеген өсімдіктерден гүл шоғын жасау, ұйымдастырушы сирек сандарды ойлайды, керісінше, түс масштабы, гүлдердің пішіні мен құрылымы туралы. </w:t>
      </w:r>
    </w:p>
    <w:p w14:paraId="68B1569E" w14:textId="77777777" w:rsidR="00376A76" w:rsidRPr="00BF1D29" w:rsidRDefault="00376A76"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sz w:val="24"/>
          <w:szCs w:val="24"/>
          <w:shd w:val="clear" w:color="auto" w:fill="FFFFFF"/>
          <w:lang w:val="kk-KZ" w:eastAsia="ru-RU"/>
        </w:rPr>
        <w:t>Гүл этикетінде мұндай сандар тілі бар: 1 гүл - назар аудару белгісі, 3 - құрмет белгісі, 5 - тану, 7 - махаббат ... Гүлдер мен өсімдіктердің символикасы бірнеше ғасыр бұрын Шығыста пайда болды. Гаремнің этикеті сыртқы әлеммен байланысу үшін ойлап табылған деп есептеледі. Букет, жазу сияқты, жаңалықтарды жеткізді, сезімдерін білдірді. Осы рәміздердің кейбіреулері көптеген халықтарға ортақ болды: лавр - табысқа, жеңіс</w:t>
      </w:r>
      <w:r w:rsidR="00DB7984" w:rsidRPr="00BF1D29">
        <w:rPr>
          <w:rFonts w:eastAsia="Times New Roman" w:cs="Times New Roman"/>
          <w:sz w:val="24"/>
          <w:szCs w:val="24"/>
          <w:shd w:val="clear" w:color="auto" w:fill="FFFFFF"/>
          <w:lang w:val="kk-KZ" w:eastAsia="ru-RU"/>
        </w:rPr>
        <w:t>ке</w:t>
      </w:r>
      <w:r w:rsidRPr="00BF1D29">
        <w:rPr>
          <w:rFonts w:eastAsia="Times New Roman" w:cs="Times New Roman"/>
          <w:sz w:val="24"/>
          <w:szCs w:val="24"/>
          <w:shd w:val="clear" w:color="auto" w:fill="FFFFFF"/>
          <w:lang w:val="kk-KZ" w:eastAsia="ru-RU"/>
        </w:rPr>
        <w:t>; алақан жапырағы - жеңіс; раушан - махаббат, денсаулық; ақ лалагүл - тазалық,</w:t>
      </w:r>
      <w:r w:rsidR="00DB7984" w:rsidRPr="00BF1D29">
        <w:rPr>
          <w:rFonts w:eastAsia="Times New Roman" w:cs="Times New Roman"/>
          <w:sz w:val="24"/>
          <w:szCs w:val="24"/>
          <w:shd w:val="clear" w:color="auto" w:fill="FFFFFF"/>
          <w:lang w:val="kk-KZ" w:eastAsia="ru-RU"/>
        </w:rPr>
        <w:t>; нарцисс - мақтаныш; кипарис - қайғы; емен парағы - күш</w:t>
      </w:r>
      <w:r w:rsidRPr="00BF1D29">
        <w:rPr>
          <w:rFonts w:eastAsia="Times New Roman" w:cs="Times New Roman"/>
          <w:sz w:val="24"/>
          <w:szCs w:val="24"/>
          <w:shd w:val="clear" w:color="auto" w:fill="FFFFFF"/>
          <w:lang w:val="kk-KZ" w:eastAsia="ru-RU"/>
        </w:rPr>
        <w:t>; қалампыр - батылдық, тұрақтылық; алқапты лилия - жасырын махаббат; көкнәр - сұлулық;  достық; асин - уайым, ауыртпалықтар; пион - ұзақ өмір; түймедақ - бейбітшілік пен махаббат; күлгін - момындық, ұялша</w:t>
      </w:r>
      <w:r w:rsidR="00535F0F" w:rsidRPr="00BF1D29">
        <w:rPr>
          <w:rFonts w:eastAsia="Times New Roman" w:cs="Times New Roman"/>
          <w:sz w:val="24"/>
          <w:szCs w:val="24"/>
          <w:shd w:val="clear" w:color="auto" w:fill="FFFFFF"/>
          <w:lang w:val="kk-KZ" w:eastAsia="ru-RU"/>
        </w:rPr>
        <w:t>қтық; жүгері - қарапайымдылық</w:t>
      </w:r>
      <w:r w:rsidRPr="00BF1D29">
        <w:rPr>
          <w:rFonts w:eastAsia="Times New Roman" w:cs="Times New Roman"/>
          <w:sz w:val="24"/>
          <w:szCs w:val="24"/>
          <w:shd w:val="clear" w:color="auto" w:fill="FFFFFF"/>
          <w:lang w:val="kk-KZ" w:eastAsia="ru-RU"/>
        </w:rPr>
        <w:t>.</w:t>
      </w:r>
    </w:p>
    <w:p w14:paraId="7654CDC7" w14:textId="77777777" w:rsidR="00376A76"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Гүлдерді қалай б</w:t>
      </w:r>
      <w:r w:rsidR="00535F0F" w:rsidRPr="00BF1D29">
        <w:rPr>
          <w:rFonts w:eastAsia="Times New Roman" w:cs="Times New Roman"/>
          <w:sz w:val="24"/>
          <w:szCs w:val="24"/>
          <w:shd w:val="clear" w:color="auto" w:fill="FFFFFF"/>
          <w:lang w:val="kk-KZ" w:eastAsia="ru-RU"/>
        </w:rPr>
        <w:t>еру керектігі туралы қарастырайық.Гүлдер к</w:t>
      </w:r>
      <w:r w:rsidRPr="00BF1D29">
        <w:rPr>
          <w:rFonts w:eastAsia="Times New Roman" w:cs="Times New Roman"/>
          <w:sz w:val="24"/>
          <w:szCs w:val="24"/>
          <w:shd w:val="clear" w:color="auto" w:fill="FFFFFF"/>
          <w:lang w:val="kk-KZ" w:eastAsia="ru-RU"/>
        </w:rPr>
        <w:t xml:space="preserve">өбірек болса жақсы. </w:t>
      </w:r>
      <w:r w:rsidR="00535F0F" w:rsidRPr="00BF1D29">
        <w:rPr>
          <w:rFonts w:eastAsia="Times New Roman" w:cs="Times New Roman"/>
          <w:sz w:val="24"/>
          <w:szCs w:val="24"/>
          <w:shd w:val="clear" w:color="auto" w:fill="FFFFFF"/>
          <w:lang w:val="kk-KZ" w:eastAsia="ru-RU"/>
        </w:rPr>
        <w:t xml:space="preserve">Гүлдердің саны </w:t>
      </w:r>
      <w:r w:rsidRPr="00BF1D29">
        <w:rPr>
          <w:rFonts w:eastAsia="Times New Roman" w:cs="Times New Roman"/>
          <w:sz w:val="24"/>
          <w:szCs w:val="24"/>
          <w:shd w:val="clear" w:color="auto" w:fill="FFFFFF"/>
          <w:lang w:val="kk-KZ" w:eastAsia="ru-RU"/>
        </w:rPr>
        <w:t xml:space="preserve">тақ </w:t>
      </w:r>
      <w:r w:rsidR="00535F0F" w:rsidRPr="00BF1D29">
        <w:rPr>
          <w:rFonts w:eastAsia="Times New Roman" w:cs="Times New Roman"/>
          <w:sz w:val="24"/>
          <w:szCs w:val="24"/>
          <w:shd w:val="clear" w:color="auto" w:fill="FFFFFF"/>
          <w:lang w:val="kk-KZ" w:eastAsia="ru-RU"/>
        </w:rPr>
        <w:t>болуы керек</w:t>
      </w:r>
      <w:r w:rsidRPr="00BF1D29">
        <w:rPr>
          <w:rFonts w:eastAsia="Times New Roman" w:cs="Times New Roman"/>
          <w:sz w:val="24"/>
          <w:szCs w:val="24"/>
          <w:shd w:val="clear" w:color="auto" w:fill="FFFFFF"/>
          <w:lang w:val="kk-KZ" w:eastAsia="ru-RU"/>
        </w:rPr>
        <w:t>. Осы мәлімдемелерд</w:t>
      </w:r>
      <w:r w:rsidR="00535F0F" w:rsidRPr="00BF1D29">
        <w:rPr>
          <w:rFonts w:eastAsia="Times New Roman" w:cs="Times New Roman"/>
          <w:sz w:val="24"/>
          <w:szCs w:val="24"/>
          <w:shd w:val="clear" w:color="auto" w:fill="FFFFFF"/>
          <w:lang w:val="kk-KZ" w:eastAsia="ru-RU"/>
        </w:rPr>
        <w:t>ің көбісі жалған.</w:t>
      </w:r>
      <w:r w:rsidRPr="00BF1D29">
        <w:rPr>
          <w:rFonts w:eastAsia="Times New Roman" w:cs="Times New Roman"/>
          <w:sz w:val="24"/>
          <w:szCs w:val="24"/>
          <w:shd w:val="clear" w:color="auto" w:fill="FFFFFF"/>
          <w:lang w:val="kk-KZ" w:eastAsia="ru-RU"/>
        </w:rPr>
        <w:t xml:space="preserve"> Өкінішке орай, гүл этикет ережелері туралы, бірнеше адам біледі, бірақ бұл осы олқылықтың орнын толтыру үшін тым кеш </w:t>
      </w:r>
      <w:r w:rsidR="00535F0F" w:rsidRPr="00BF1D29">
        <w:rPr>
          <w:rFonts w:eastAsia="Times New Roman" w:cs="Times New Roman"/>
          <w:sz w:val="24"/>
          <w:szCs w:val="24"/>
          <w:shd w:val="clear" w:color="auto" w:fill="FFFFFF"/>
          <w:lang w:val="kk-KZ" w:eastAsia="ru-RU"/>
        </w:rPr>
        <w:t>емес</w:t>
      </w:r>
      <w:r w:rsidRPr="00BF1D29">
        <w:rPr>
          <w:rFonts w:eastAsia="Times New Roman" w:cs="Times New Roman"/>
          <w:sz w:val="24"/>
          <w:szCs w:val="24"/>
          <w:shd w:val="clear" w:color="auto" w:fill="FFFFFF"/>
          <w:lang w:val="kk-KZ" w:eastAsia="ru-RU"/>
        </w:rPr>
        <w:t>.</w:t>
      </w:r>
    </w:p>
    <w:p w14:paraId="2E673817" w14:textId="77777777" w:rsidR="001B378A" w:rsidRPr="00BF1D29" w:rsidRDefault="001B378A"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sz w:val="24"/>
          <w:szCs w:val="24"/>
          <w:lang w:val="kk-KZ" w:eastAsia="ru-RU"/>
        </w:rPr>
        <w:t>Гүл орамын жасаған кезде қалампыр, раушан, лалагүл, меруертгүл, нәркесті біріктірмеңіз. Олардың түстері мен иістері үйлеспейді. Оларды бөлек ораған жөн.</w:t>
      </w:r>
    </w:p>
    <w:p w14:paraId="48DF9A4E" w14:textId="77777777" w:rsidR="00EC45BA"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b/>
          <w:sz w:val="24"/>
          <w:szCs w:val="24"/>
          <w:shd w:val="clear" w:color="auto" w:fill="FFFFFF"/>
          <w:lang w:val="kk-KZ" w:eastAsia="ru-RU"/>
        </w:rPr>
        <w:t>Ерлерге арналған гүлдер</w:t>
      </w:r>
      <w:r w:rsidR="00135B74" w:rsidRPr="00BF1D29">
        <w:rPr>
          <w:rFonts w:eastAsia="Times New Roman" w:cs="Times New Roman"/>
          <w:b/>
          <w:sz w:val="24"/>
          <w:szCs w:val="24"/>
          <w:shd w:val="clear" w:color="auto" w:fill="FFFFFF"/>
          <w:lang w:val="kk-KZ" w:eastAsia="ru-RU"/>
        </w:rPr>
        <w:t>.</w:t>
      </w:r>
      <w:r w:rsidR="00135B74" w:rsidRPr="00BF1D29">
        <w:rPr>
          <w:rFonts w:eastAsia="Times New Roman" w:cs="Times New Roman"/>
          <w:sz w:val="24"/>
          <w:szCs w:val="24"/>
          <w:shd w:val="clear" w:color="auto" w:fill="FFFFFF"/>
          <w:lang w:val="kk-KZ" w:eastAsia="ru-RU"/>
        </w:rPr>
        <w:t xml:space="preserve"> </w:t>
      </w:r>
      <w:r w:rsidRPr="00BF1D29">
        <w:rPr>
          <w:rFonts w:eastAsia="Times New Roman" w:cs="Times New Roman"/>
          <w:sz w:val="24"/>
          <w:szCs w:val="24"/>
          <w:shd w:val="clear" w:color="auto" w:fill="FFFFFF"/>
          <w:lang w:val="kk-KZ" w:eastAsia="ru-RU"/>
        </w:rPr>
        <w:t>Көптеген ада</w:t>
      </w:r>
      <w:r w:rsidR="00535F0F" w:rsidRPr="00BF1D29">
        <w:rPr>
          <w:rFonts w:eastAsia="Times New Roman" w:cs="Times New Roman"/>
          <w:sz w:val="24"/>
          <w:szCs w:val="24"/>
          <w:shd w:val="clear" w:color="auto" w:fill="FFFFFF"/>
          <w:lang w:val="kk-KZ" w:eastAsia="ru-RU"/>
        </w:rPr>
        <w:t xml:space="preserve">мдар ер адамдарға </w:t>
      </w:r>
      <w:r w:rsidRPr="00BF1D29">
        <w:rPr>
          <w:rFonts w:eastAsia="Times New Roman" w:cs="Times New Roman"/>
          <w:sz w:val="24"/>
          <w:szCs w:val="24"/>
          <w:shd w:val="clear" w:color="auto" w:fill="FFFFFF"/>
          <w:lang w:val="kk-KZ" w:eastAsia="ru-RU"/>
        </w:rPr>
        <w:t>гүлдер әкеле бер</w:t>
      </w:r>
      <w:r w:rsidR="00535F0F" w:rsidRPr="00BF1D29">
        <w:rPr>
          <w:rFonts w:eastAsia="Times New Roman" w:cs="Times New Roman"/>
          <w:sz w:val="24"/>
          <w:szCs w:val="24"/>
          <w:shd w:val="clear" w:color="auto" w:fill="FFFFFF"/>
          <w:lang w:val="kk-KZ" w:eastAsia="ru-RU"/>
        </w:rPr>
        <w:t>мейді.</w:t>
      </w:r>
      <w:r w:rsidRPr="00BF1D29">
        <w:rPr>
          <w:rFonts w:eastAsia="Times New Roman" w:cs="Times New Roman"/>
          <w:sz w:val="24"/>
          <w:szCs w:val="24"/>
          <w:shd w:val="clear" w:color="auto" w:fill="FFFFFF"/>
          <w:lang w:val="kk-KZ" w:eastAsia="ru-RU"/>
        </w:rPr>
        <w:t xml:space="preserve"> </w:t>
      </w:r>
      <w:r w:rsidR="001B378A" w:rsidRPr="00BF1D29">
        <w:rPr>
          <w:rFonts w:eastAsia="Times New Roman" w:cs="Times New Roman"/>
          <w:sz w:val="24"/>
          <w:szCs w:val="24"/>
          <w:shd w:val="clear" w:color="auto" w:fill="FFFFFF"/>
          <w:lang w:val="kk-KZ" w:eastAsia="ru-RU"/>
        </w:rPr>
        <w:t xml:space="preserve">Ерлерге де гүл таңдауда мұқият болғаныңыз абзал. Олар еркіндікті қалайды және үнемі сәттілік, жеңіс болса екен деп тілейді. Ер адамға ірі, көлемді гүлдер ұнайды. Сондықтан оларға, мәселен, раушангүл, қалампыр, қызғалдақ, лалагүл, қамысгүл, бақытгүл, сәлдегүлді мүмкіндігінше бір түстісін немесе үйлесімді түстерді жинап табыстаған дұрыс. Яғни ақ, қызыл, қою-жасыл. </w:t>
      </w:r>
      <w:r w:rsidR="00535F0F" w:rsidRPr="00BF1D29">
        <w:rPr>
          <w:rFonts w:eastAsia="Times New Roman" w:cs="Times New Roman"/>
          <w:sz w:val="24"/>
          <w:szCs w:val="24"/>
          <w:shd w:val="clear" w:color="auto" w:fill="FFFFFF"/>
          <w:lang w:val="kk-KZ" w:eastAsia="ru-RU"/>
        </w:rPr>
        <w:t>Бірнеше ережелерді сақта</w:t>
      </w:r>
      <w:r w:rsidR="001B378A" w:rsidRPr="00BF1D29">
        <w:rPr>
          <w:rFonts w:eastAsia="Times New Roman" w:cs="Times New Roman"/>
          <w:sz w:val="24"/>
          <w:szCs w:val="24"/>
          <w:shd w:val="clear" w:color="auto" w:fill="FFFFFF"/>
          <w:lang w:val="kk-KZ" w:eastAsia="ru-RU"/>
        </w:rPr>
        <w:t>п</w:t>
      </w:r>
      <w:r w:rsidRPr="00BF1D29">
        <w:rPr>
          <w:rFonts w:eastAsia="Times New Roman" w:cs="Times New Roman"/>
          <w:sz w:val="24"/>
          <w:szCs w:val="24"/>
          <w:shd w:val="clear" w:color="auto" w:fill="FFFFFF"/>
          <w:lang w:val="kk-KZ" w:eastAsia="ru-RU"/>
        </w:rPr>
        <w:t xml:space="preserve">, ерлерге гүл </w:t>
      </w:r>
      <w:r w:rsidR="00535F0F" w:rsidRPr="00BF1D29">
        <w:rPr>
          <w:rFonts w:eastAsia="Times New Roman" w:cs="Times New Roman"/>
          <w:sz w:val="24"/>
          <w:szCs w:val="24"/>
          <w:shd w:val="clear" w:color="auto" w:fill="FFFFFF"/>
          <w:lang w:val="kk-KZ" w:eastAsia="ru-RU"/>
        </w:rPr>
        <w:t xml:space="preserve">букетін құрастыру </w:t>
      </w:r>
      <w:r w:rsidR="00EC45BA" w:rsidRPr="00BF1D29">
        <w:rPr>
          <w:rFonts w:eastAsia="Times New Roman" w:cs="Times New Roman"/>
          <w:sz w:val="24"/>
          <w:szCs w:val="24"/>
          <w:shd w:val="clear" w:color="auto" w:fill="FFFFFF"/>
          <w:lang w:val="kk-KZ" w:eastAsia="ru-RU"/>
        </w:rPr>
        <w:t>өте ыңғайлы, мұнда ең бастысы: С</w:t>
      </w:r>
      <w:r w:rsidRPr="00BF1D29">
        <w:rPr>
          <w:rFonts w:eastAsia="Times New Roman" w:cs="Times New Roman"/>
          <w:sz w:val="24"/>
          <w:szCs w:val="24"/>
          <w:shd w:val="clear" w:color="auto" w:fill="FFFFFF"/>
          <w:lang w:val="kk-KZ" w:eastAsia="ru-RU"/>
        </w:rPr>
        <w:t>ебеп. Бірінші кезекте, назар аудар</w:t>
      </w:r>
      <w:r w:rsidR="00535F0F" w:rsidRPr="00BF1D29">
        <w:rPr>
          <w:rFonts w:eastAsia="Times New Roman" w:cs="Times New Roman"/>
          <w:sz w:val="24"/>
          <w:szCs w:val="24"/>
          <w:shd w:val="clear" w:color="auto" w:fill="FFFFFF"/>
          <w:lang w:val="kk-KZ" w:eastAsia="ru-RU"/>
        </w:rPr>
        <w:t>ту керек. Егер туған күн болған жағдайда</w:t>
      </w:r>
      <w:r w:rsidRPr="00BF1D29">
        <w:rPr>
          <w:rFonts w:eastAsia="Times New Roman" w:cs="Times New Roman"/>
          <w:sz w:val="24"/>
          <w:szCs w:val="24"/>
          <w:shd w:val="clear" w:color="auto" w:fill="FFFFFF"/>
          <w:lang w:val="kk-KZ" w:eastAsia="ru-RU"/>
        </w:rPr>
        <w:t xml:space="preserve">, </w:t>
      </w:r>
      <w:r w:rsidR="00535F0F" w:rsidRPr="00BF1D29">
        <w:rPr>
          <w:rFonts w:eastAsia="Times New Roman" w:cs="Times New Roman"/>
          <w:sz w:val="24"/>
          <w:szCs w:val="24"/>
          <w:shd w:val="clear" w:color="auto" w:fill="FFFFFF"/>
          <w:lang w:val="kk-KZ" w:eastAsia="ru-RU"/>
        </w:rPr>
        <w:t>дөңгелек гүл шоғын беруге</w:t>
      </w:r>
      <w:r w:rsidRPr="00BF1D29">
        <w:rPr>
          <w:rFonts w:eastAsia="Times New Roman" w:cs="Times New Roman"/>
          <w:sz w:val="24"/>
          <w:szCs w:val="24"/>
          <w:shd w:val="clear" w:color="auto" w:fill="FFFFFF"/>
          <w:lang w:val="kk-KZ" w:eastAsia="ru-RU"/>
        </w:rPr>
        <w:t xml:space="preserve"> болады. Сондай-ақ, кез-келген жетістіктер</w:t>
      </w:r>
      <w:r w:rsidR="00535F0F" w:rsidRPr="00BF1D29">
        <w:rPr>
          <w:rFonts w:eastAsia="Times New Roman" w:cs="Times New Roman"/>
          <w:sz w:val="24"/>
          <w:szCs w:val="24"/>
          <w:shd w:val="clear" w:color="auto" w:fill="FFFFFF"/>
          <w:lang w:val="kk-KZ" w:eastAsia="ru-RU"/>
        </w:rPr>
        <w:t>ге</w:t>
      </w:r>
      <w:r w:rsidRPr="00BF1D29">
        <w:rPr>
          <w:rFonts w:eastAsia="Times New Roman" w:cs="Times New Roman"/>
          <w:sz w:val="24"/>
          <w:szCs w:val="24"/>
          <w:shd w:val="clear" w:color="auto" w:fill="FFFFFF"/>
          <w:lang w:val="kk-KZ" w:eastAsia="ru-RU"/>
        </w:rPr>
        <w:t xml:space="preserve"> байланысты адамға гүл шоқтарын сыйлау</w:t>
      </w:r>
      <w:r w:rsidR="00535F0F" w:rsidRPr="00BF1D29">
        <w:rPr>
          <w:rFonts w:eastAsia="Times New Roman" w:cs="Times New Roman"/>
          <w:sz w:val="24"/>
          <w:szCs w:val="24"/>
          <w:shd w:val="clear" w:color="auto" w:fill="FFFFFF"/>
          <w:lang w:val="kk-KZ" w:eastAsia="ru-RU"/>
        </w:rPr>
        <w:t>ға болады</w:t>
      </w:r>
      <w:r w:rsidRPr="00BF1D29">
        <w:rPr>
          <w:rFonts w:eastAsia="Times New Roman" w:cs="Times New Roman"/>
          <w:sz w:val="24"/>
          <w:szCs w:val="24"/>
          <w:shd w:val="clear" w:color="auto" w:fill="FFFFFF"/>
          <w:lang w:val="kk-KZ" w:eastAsia="ru-RU"/>
        </w:rPr>
        <w:t>. Мысалы,  табысты ғылыми жұмыс, байқаудың жеңімпазы</w:t>
      </w:r>
      <w:r w:rsidR="00535F0F" w:rsidRPr="00BF1D29">
        <w:rPr>
          <w:rFonts w:eastAsia="Times New Roman" w:cs="Times New Roman"/>
          <w:sz w:val="24"/>
          <w:szCs w:val="24"/>
          <w:shd w:val="clear" w:color="auto" w:fill="FFFFFF"/>
          <w:lang w:val="kk-KZ" w:eastAsia="ru-RU"/>
        </w:rPr>
        <w:t>,</w:t>
      </w:r>
      <w:r w:rsidRPr="00BF1D29">
        <w:rPr>
          <w:rFonts w:eastAsia="Times New Roman" w:cs="Times New Roman"/>
          <w:sz w:val="24"/>
          <w:szCs w:val="24"/>
          <w:shd w:val="clear" w:color="auto" w:fill="FFFFFF"/>
          <w:lang w:val="kk-KZ" w:eastAsia="ru-RU"/>
        </w:rPr>
        <w:t xml:space="preserve"> </w:t>
      </w:r>
      <w:r w:rsidR="00EC45BA" w:rsidRPr="00BF1D29">
        <w:rPr>
          <w:rFonts w:eastAsia="Times New Roman" w:cs="Times New Roman"/>
          <w:sz w:val="24"/>
          <w:szCs w:val="24"/>
          <w:shd w:val="clear" w:color="auto" w:fill="FFFFFF"/>
          <w:lang w:val="kk-KZ" w:eastAsia="ru-RU"/>
        </w:rPr>
        <w:t xml:space="preserve">спортшы рекорд қорғағаннан кейін, әншілерге </w:t>
      </w:r>
      <w:r w:rsidRPr="00BF1D29">
        <w:rPr>
          <w:rFonts w:eastAsia="Times New Roman" w:cs="Times New Roman"/>
          <w:sz w:val="24"/>
          <w:szCs w:val="24"/>
          <w:shd w:val="clear" w:color="auto" w:fill="FFFFFF"/>
          <w:lang w:val="kk-KZ" w:eastAsia="ru-RU"/>
        </w:rPr>
        <w:t>гүлдер бере алады</w:t>
      </w:r>
      <w:r w:rsidR="00EC45BA" w:rsidRPr="00BF1D29">
        <w:rPr>
          <w:rFonts w:eastAsia="Times New Roman" w:cs="Times New Roman"/>
          <w:sz w:val="24"/>
          <w:szCs w:val="24"/>
          <w:shd w:val="clear" w:color="auto" w:fill="FFFFFF"/>
          <w:lang w:val="kk-KZ" w:eastAsia="ru-RU"/>
        </w:rPr>
        <w:t>.</w:t>
      </w:r>
      <w:r w:rsidR="00A33CB3" w:rsidRPr="00BF1D29">
        <w:rPr>
          <w:rFonts w:eastAsia="Times New Roman" w:cs="Times New Roman"/>
          <w:sz w:val="24"/>
          <w:szCs w:val="24"/>
          <w:shd w:val="clear" w:color="auto" w:fill="FFFFFF"/>
          <w:lang w:val="kk-KZ" w:eastAsia="ru-RU"/>
        </w:rPr>
        <w:t>Әншілерге</w:t>
      </w:r>
      <w:r w:rsidR="00EC45BA" w:rsidRPr="00BF1D29">
        <w:rPr>
          <w:rFonts w:eastAsia="Times New Roman" w:cs="Times New Roman"/>
          <w:sz w:val="24"/>
          <w:szCs w:val="24"/>
          <w:shd w:val="clear" w:color="auto" w:fill="FFFFFF"/>
          <w:lang w:val="kk-KZ" w:eastAsia="ru-RU"/>
        </w:rPr>
        <w:t xml:space="preserve"> </w:t>
      </w:r>
      <w:r w:rsidR="00A33CB3" w:rsidRPr="00BF1D29">
        <w:rPr>
          <w:rFonts w:eastAsia="Times New Roman" w:cs="Times New Roman"/>
          <w:sz w:val="24"/>
          <w:szCs w:val="24"/>
          <w:shd w:val="clear" w:color="auto" w:fill="FFFFFF"/>
          <w:lang w:val="kk-KZ" w:eastAsia="ru-RU"/>
        </w:rPr>
        <w:t>сары түсті гүлді табыстау қалыптасқан. Күннің түсі сәттілік белгісі делінеді.</w:t>
      </w:r>
    </w:p>
    <w:p w14:paraId="452F74E8" w14:textId="77777777" w:rsidR="00A33CB3" w:rsidRPr="00BF1D29" w:rsidRDefault="00452ACD"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b/>
          <w:sz w:val="24"/>
          <w:szCs w:val="24"/>
          <w:shd w:val="clear" w:color="auto" w:fill="FFFFFF"/>
          <w:lang w:val="kk-KZ" w:eastAsia="ru-RU"/>
        </w:rPr>
        <w:lastRenderedPageBreak/>
        <w:t xml:space="preserve">Түс палитрасы. </w:t>
      </w:r>
      <w:r w:rsidR="00376A76" w:rsidRPr="00BF1D29">
        <w:rPr>
          <w:rFonts w:eastAsia="Times New Roman" w:cs="Times New Roman"/>
          <w:sz w:val="24"/>
          <w:szCs w:val="24"/>
          <w:shd w:val="clear" w:color="auto" w:fill="FFFFFF"/>
          <w:lang w:val="kk-KZ" w:eastAsia="ru-RU"/>
        </w:rPr>
        <w:t>Адамға берілген гүлдердің түсі маңызды рөл атқар</w:t>
      </w:r>
      <w:r w:rsidR="00EC45BA" w:rsidRPr="00BF1D29">
        <w:rPr>
          <w:rFonts w:eastAsia="Times New Roman" w:cs="Times New Roman"/>
          <w:sz w:val="24"/>
          <w:szCs w:val="24"/>
          <w:shd w:val="clear" w:color="auto" w:fill="FFFFFF"/>
          <w:lang w:val="kk-KZ" w:eastAsia="ru-RU"/>
        </w:rPr>
        <w:t>ады</w:t>
      </w:r>
      <w:r w:rsidRPr="00BF1D29">
        <w:rPr>
          <w:rFonts w:eastAsia="Times New Roman" w:cs="Times New Roman"/>
          <w:sz w:val="24"/>
          <w:szCs w:val="24"/>
          <w:shd w:val="clear" w:color="auto" w:fill="FFFFFF"/>
          <w:lang w:val="kk-KZ" w:eastAsia="ru-RU"/>
        </w:rPr>
        <w:t>:</w:t>
      </w:r>
      <w:r w:rsidR="00EC45BA" w:rsidRPr="00BF1D29">
        <w:rPr>
          <w:rFonts w:eastAsia="Times New Roman" w:cs="Times New Roman"/>
          <w:sz w:val="24"/>
          <w:szCs w:val="24"/>
          <w:shd w:val="clear" w:color="auto" w:fill="FFFFFF"/>
          <w:lang w:val="kk-KZ" w:eastAsia="ru-RU"/>
        </w:rPr>
        <w:t xml:space="preserve"> күлгін, шегіргүл, қара көк</w:t>
      </w:r>
      <w:r w:rsidR="00376A76" w:rsidRPr="00BF1D29">
        <w:rPr>
          <w:rFonts w:eastAsia="Times New Roman" w:cs="Times New Roman"/>
          <w:sz w:val="24"/>
          <w:szCs w:val="24"/>
          <w:shd w:val="clear" w:color="auto" w:fill="FFFFFF"/>
          <w:lang w:val="kk-KZ" w:eastAsia="ru-RU"/>
        </w:rPr>
        <w:t>. Егер күмәндансаңыз: ақ немесе қызыл</w:t>
      </w:r>
      <w:r w:rsidR="00EC45BA" w:rsidRPr="00BF1D29">
        <w:rPr>
          <w:rFonts w:eastAsia="Times New Roman" w:cs="Times New Roman"/>
          <w:sz w:val="24"/>
          <w:szCs w:val="24"/>
          <w:shd w:val="clear" w:color="auto" w:fill="FFFFFF"/>
          <w:lang w:val="kk-KZ" w:eastAsia="ru-RU"/>
        </w:rPr>
        <w:t xml:space="preserve"> түсті</w:t>
      </w:r>
      <w:r w:rsidR="00E34538" w:rsidRPr="00BF1D29">
        <w:rPr>
          <w:rFonts w:eastAsia="Times New Roman" w:cs="Times New Roman"/>
          <w:sz w:val="24"/>
          <w:szCs w:val="24"/>
          <w:shd w:val="clear" w:color="auto" w:fill="FFFFFF"/>
          <w:lang w:val="kk-KZ" w:eastAsia="ru-RU"/>
        </w:rPr>
        <w:t xml:space="preserve"> гүлдер беруге болады</w:t>
      </w:r>
      <w:r w:rsidR="00376A76" w:rsidRPr="00BF1D29">
        <w:rPr>
          <w:rFonts w:eastAsia="Times New Roman" w:cs="Times New Roman"/>
          <w:sz w:val="24"/>
          <w:szCs w:val="24"/>
          <w:shd w:val="clear" w:color="auto" w:fill="FFFFFF"/>
          <w:lang w:val="kk-KZ" w:eastAsia="ru-RU"/>
        </w:rPr>
        <w:t>.</w:t>
      </w:r>
    </w:p>
    <w:p w14:paraId="48A4C890" w14:textId="77777777" w:rsidR="00A33CB3" w:rsidRPr="00BF1D29" w:rsidRDefault="00A33CB3"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Алқызыл, қызғылт түстісін кез келген жастағы жанға және кез келген жәйтке байланысты табыс етуге болады. Бұл «Менің сізге деген көзқарасым жақсы» дегенді білдіреді. </w:t>
      </w:r>
    </w:p>
    <w:p w14:paraId="74AF25CF" w14:textId="77777777" w:rsidR="00452ACD" w:rsidRPr="00BF1D29" w:rsidRDefault="00452ACD"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Қызыл гүлдер  - құмарлықтың, өмір мен махаббаттың символы. Сүйкімді қызыл раушан - бұл жанардың классикасы. Гүлкеде барлық қызыл реңктің жарқын түстері ересек әйел үшін өте қолайлы. </w:t>
      </w:r>
    </w:p>
    <w:p w14:paraId="7E4A6CCF" w14:textId="77777777" w:rsidR="00452ACD"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 </w:t>
      </w:r>
      <w:r w:rsidR="00A33CB3" w:rsidRPr="00BF1D29">
        <w:rPr>
          <w:rFonts w:eastAsia="Times New Roman" w:cs="Times New Roman"/>
          <w:sz w:val="24"/>
          <w:szCs w:val="24"/>
          <w:shd w:val="clear" w:color="auto" w:fill="FFFFFF"/>
          <w:lang w:val="kk-KZ" w:eastAsia="ru-RU"/>
        </w:rPr>
        <w:t xml:space="preserve">Бақта өсетін ақ гүлдерді ерекше салтанатты жағдайда, мәселен, үйлену тойында табыстайды. </w:t>
      </w:r>
      <w:r w:rsidR="00452ACD" w:rsidRPr="00BF1D29">
        <w:rPr>
          <w:rFonts w:eastAsia="Times New Roman" w:cs="Times New Roman"/>
          <w:sz w:val="24"/>
          <w:szCs w:val="24"/>
          <w:shd w:val="clear" w:color="auto" w:fill="FFFFFF"/>
          <w:lang w:val="kk-KZ" w:eastAsia="ru-RU"/>
        </w:rPr>
        <w:t xml:space="preserve">Ақ гүлдер  - кінәсіздік, тазалық пен жаңа өмірдің басталу символы. Олар үйлену букетіне, жас қыздарға сыйлыққа жарайды. Және басқа түстермен әдемі үйлеседі. </w:t>
      </w:r>
    </w:p>
    <w:p w14:paraId="083D2FB9" w14:textId="77777777" w:rsidR="00452ACD" w:rsidRPr="00BF1D29" w:rsidRDefault="00452ACD"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Ал осы түстегі дала және орман гүлдерін (түймедақ, бәйшешек, меруертгүл) жас қыздарға кез келген мерекеде сыйлаған жөн.</w:t>
      </w:r>
    </w:p>
    <w:p w14:paraId="2E5C7CB0" w14:textId="77777777" w:rsidR="00452ACD" w:rsidRPr="00BF1D29" w:rsidRDefault="00452ACD"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Сары түс</w:t>
      </w:r>
      <w:r w:rsidR="00E74618" w:rsidRPr="00BF1D29">
        <w:rPr>
          <w:rFonts w:eastAsia="Times New Roman" w:cs="Times New Roman"/>
          <w:sz w:val="24"/>
          <w:szCs w:val="24"/>
          <w:shd w:val="clear" w:color="auto" w:fill="FFFFFF"/>
          <w:lang w:val="kk-KZ" w:eastAsia="ru-RU"/>
        </w:rPr>
        <w:t xml:space="preserve"> </w:t>
      </w:r>
      <w:r w:rsidRPr="00BF1D29">
        <w:rPr>
          <w:rFonts w:eastAsia="Times New Roman" w:cs="Times New Roman"/>
          <w:sz w:val="24"/>
          <w:szCs w:val="24"/>
          <w:shd w:val="clear" w:color="auto" w:fill="FFFFFF"/>
          <w:lang w:val="kk-KZ" w:eastAsia="ru-RU"/>
        </w:rPr>
        <w:t xml:space="preserve">- бөліну символы, бірақ ашық алтын гүлдері күн мен қуанышпен байланысты. Дегенмен, сары гүлдер түрлі түсті гүлдермен аралас букетте жақсы көрінеді. </w:t>
      </w:r>
    </w:p>
    <w:p w14:paraId="2D28336C" w14:textId="77777777" w:rsidR="00452ACD" w:rsidRPr="00BF1D29" w:rsidRDefault="00452ACD"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sz w:val="24"/>
          <w:szCs w:val="24"/>
          <w:shd w:val="clear" w:color="auto" w:fill="FFFFFF"/>
          <w:lang w:val="kk-KZ" w:eastAsia="ru-RU"/>
        </w:rPr>
        <w:t>Көк гүлдер</w:t>
      </w:r>
      <w:r w:rsidR="00E74618" w:rsidRPr="00BF1D29">
        <w:rPr>
          <w:rFonts w:eastAsia="Times New Roman" w:cs="Times New Roman"/>
          <w:sz w:val="24"/>
          <w:szCs w:val="24"/>
          <w:shd w:val="clear" w:color="auto" w:fill="FFFFFF"/>
          <w:lang w:val="kk-KZ" w:eastAsia="ru-RU"/>
        </w:rPr>
        <w:t xml:space="preserve"> </w:t>
      </w:r>
      <w:r w:rsidRPr="00BF1D29">
        <w:rPr>
          <w:rFonts w:eastAsia="Times New Roman" w:cs="Times New Roman"/>
          <w:sz w:val="24"/>
          <w:szCs w:val="24"/>
          <w:shd w:val="clear" w:color="auto" w:fill="FFFFFF"/>
          <w:lang w:val="kk-KZ" w:eastAsia="ru-RU"/>
        </w:rPr>
        <w:t>-</w:t>
      </w:r>
      <w:r w:rsidR="00E74618" w:rsidRPr="00BF1D29">
        <w:rPr>
          <w:rFonts w:eastAsia="Times New Roman" w:cs="Times New Roman"/>
          <w:sz w:val="24"/>
          <w:szCs w:val="24"/>
          <w:shd w:val="clear" w:color="auto" w:fill="FFFFFF"/>
          <w:lang w:val="kk-KZ" w:eastAsia="ru-RU"/>
        </w:rPr>
        <w:t xml:space="preserve"> </w:t>
      </w:r>
      <w:r w:rsidRPr="00BF1D29">
        <w:rPr>
          <w:rFonts w:eastAsia="Times New Roman" w:cs="Times New Roman"/>
          <w:sz w:val="24"/>
          <w:szCs w:val="24"/>
          <w:shd w:val="clear" w:color="auto" w:fill="FFFFFF"/>
          <w:lang w:val="kk-KZ" w:eastAsia="ru-RU"/>
        </w:rPr>
        <w:t>шынайылықты бейнелейді,   көк- құдайлық, күлгін  - ұлылық пен құрмет.</w:t>
      </w:r>
    </w:p>
    <w:p w14:paraId="7A4974A5" w14:textId="77777777" w:rsidR="00441517" w:rsidRPr="00BF1D29" w:rsidRDefault="00E34538"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Гүлде</w:t>
      </w:r>
      <w:r w:rsidR="00164876" w:rsidRPr="00BF1D29">
        <w:rPr>
          <w:rFonts w:eastAsia="Times New Roman" w:cs="Times New Roman"/>
          <w:sz w:val="24"/>
          <w:szCs w:val="24"/>
          <w:shd w:val="clear" w:color="auto" w:fill="FFFFFF"/>
          <w:lang w:val="kk-KZ" w:eastAsia="ru-RU"/>
        </w:rPr>
        <w:t>р</w:t>
      </w:r>
      <w:r w:rsidRPr="00BF1D29">
        <w:rPr>
          <w:rFonts w:eastAsia="Times New Roman" w:cs="Times New Roman"/>
          <w:sz w:val="24"/>
          <w:szCs w:val="24"/>
          <w:shd w:val="clear" w:color="auto" w:fill="FFFFFF"/>
          <w:lang w:val="kk-KZ" w:eastAsia="ru-RU"/>
        </w:rPr>
        <w:t>.</w:t>
      </w:r>
      <w:r w:rsidR="00376A76" w:rsidRPr="00BF1D29">
        <w:rPr>
          <w:rFonts w:eastAsia="Times New Roman" w:cs="Times New Roman"/>
          <w:sz w:val="24"/>
          <w:szCs w:val="24"/>
          <w:shd w:val="clear" w:color="auto" w:fill="FFFFFF"/>
          <w:lang w:val="kk-KZ" w:eastAsia="ru-RU"/>
        </w:rPr>
        <w:t xml:space="preserve"> Көптеген әйелдер және ол ерлер қалампыр және раушан басқа </w:t>
      </w:r>
      <w:r w:rsidR="009A2125" w:rsidRPr="00BF1D29">
        <w:rPr>
          <w:rFonts w:eastAsia="Times New Roman" w:cs="Times New Roman"/>
          <w:sz w:val="24"/>
          <w:szCs w:val="24"/>
          <w:shd w:val="clear" w:color="auto" w:fill="FFFFFF"/>
          <w:lang w:val="kk-KZ" w:eastAsia="ru-RU"/>
        </w:rPr>
        <w:t xml:space="preserve">гүл </w:t>
      </w:r>
      <w:r w:rsidR="00376A76" w:rsidRPr="00BF1D29">
        <w:rPr>
          <w:rFonts w:eastAsia="Times New Roman" w:cs="Times New Roman"/>
          <w:sz w:val="24"/>
          <w:szCs w:val="24"/>
          <w:shd w:val="clear" w:color="auto" w:fill="FFFFFF"/>
          <w:lang w:val="kk-KZ" w:eastAsia="ru-RU"/>
        </w:rPr>
        <w:t>түрл</w:t>
      </w:r>
      <w:r w:rsidR="009A2125" w:rsidRPr="00BF1D29">
        <w:rPr>
          <w:rFonts w:eastAsia="Times New Roman" w:cs="Times New Roman"/>
          <w:sz w:val="24"/>
          <w:szCs w:val="24"/>
          <w:shd w:val="clear" w:color="auto" w:fill="FFFFFF"/>
          <w:lang w:val="kk-KZ" w:eastAsia="ru-RU"/>
        </w:rPr>
        <w:t xml:space="preserve">ерін </w:t>
      </w:r>
      <w:r w:rsidR="00376A76" w:rsidRPr="00BF1D29">
        <w:rPr>
          <w:rFonts w:eastAsia="Times New Roman" w:cs="Times New Roman"/>
          <w:sz w:val="24"/>
          <w:szCs w:val="24"/>
          <w:shd w:val="clear" w:color="auto" w:fill="FFFFFF"/>
          <w:lang w:val="kk-KZ" w:eastAsia="ru-RU"/>
        </w:rPr>
        <w:t xml:space="preserve">беруге тиісті екенін ұғымдар болған жоқ. Бұл этикет ережелері </w:t>
      </w:r>
      <w:r w:rsidR="009A2125" w:rsidRPr="00BF1D29">
        <w:rPr>
          <w:rFonts w:eastAsia="Times New Roman" w:cs="Times New Roman"/>
          <w:sz w:val="24"/>
          <w:szCs w:val="24"/>
          <w:shd w:val="clear" w:color="auto" w:fill="FFFFFF"/>
          <w:lang w:val="kk-KZ" w:eastAsia="ru-RU"/>
        </w:rPr>
        <w:t xml:space="preserve">ер адамдарға </w:t>
      </w:r>
      <w:r w:rsidR="00376A76" w:rsidRPr="00BF1D29">
        <w:rPr>
          <w:rFonts w:eastAsia="Times New Roman" w:cs="Times New Roman"/>
          <w:sz w:val="24"/>
          <w:szCs w:val="24"/>
          <w:shd w:val="clear" w:color="auto" w:fill="FFFFFF"/>
          <w:lang w:val="kk-KZ" w:eastAsia="ru-RU"/>
        </w:rPr>
        <w:t xml:space="preserve">ұсынылуы </w:t>
      </w:r>
      <w:r w:rsidR="009A2125" w:rsidRPr="00BF1D29">
        <w:rPr>
          <w:rFonts w:eastAsia="Times New Roman" w:cs="Times New Roman"/>
          <w:sz w:val="24"/>
          <w:szCs w:val="24"/>
          <w:shd w:val="clear" w:color="auto" w:fill="FFFFFF"/>
          <w:lang w:val="kk-KZ" w:eastAsia="ru-RU"/>
        </w:rPr>
        <w:t>мүмкін болып түсті</w:t>
      </w:r>
      <w:r w:rsidR="00376A76" w:rsidRPr="00BF1D29">
        <w:rPr>
          <w:rFonts w:eastAsia="Times New Roman" w:cs="Times New Roman"/>
          <w:sz w:val="24"/>
          <w:szCs w:val="24"/>
          <w:shd w:val="clear" w:color="auto" w:fill="FFFFFF"/>
          <w:lang w:val="kk-KZ" w:eastAsia="ru-RU"/>
        </w:rPr>
        <w:t xml:space="preserve">. </w:t>
      </w:r>
      <w:r w:rsidR="009A2125" w:rsidRPr="00BF1D29">
        <w:rPr>
          <w:rFonts w:eastAsia="Times New Roman" w:cs="Times New Roman"/>
          <w:sz w:val="24"/>
          <w:szCs w:val="24"/>
          <w:shd w:val="clear" w:color="auto" w:fill="FFFFFF"/>
          <w:lang w:val="kk-KZ" w:eastAsia="ru-RU"/>
        </w:rPr>
        <w:t xml:space="preserve">Мұндай </w:t>
      </w:r>
      <w:r w:rsidR="00376A76" w:rsidRPr="00BF1D29">
        <w:rPr>
          <w:rFonts w:eastAsia="Times New Roman" w:cs="Times New Roman"/>
          <w:sz w:val="24"/>
          <w:szCs w:val="24"/>
          <w:shd w:val="clear" w:color="auto" w:fill="FFFFFF"/>
          <w:lang w:val="kk-KZ" w:eastAsia="ru-RU"/>
        </w:rPr>
        <w:t>гүл ретінде қы</w:t>
      </w:r>
      <w:r w:rsidR="00164876" w:rsidRPr="00BF1D29">
        <w:rPr>
          <w:rFonts w:eastAsia="Times New Roman" w:cs="Times New Roman"/>
          <w:sz w:val="24"/>
          <w:szCs w:val="24"/>
          <w:shd w:val="clear" w:color="auto" w:fill="FFFFFF"/>
          <w:lang w:val="kk-KZ" w:eastAsia="ru-RU"/>
        </w:rPr>
        <w:t xml:space="preserve">зғалдақ, </w:t>
      </w:r>
      <w:r w:rsidR="00376A76" w:rsidRPr="00BF1D29">
        <w:rPr>
          <w:rFonts w:eastAsia="Times New Roman" w:cs="Times New Roman"/>
          <w:sz w:val="24"/>
          <w:szCs w:val="24"/>
          <w:shd w:val="clear" w:color="auto" w:fill="FFFFFF"/>
          <w:lang w:val="kk-KZ" w:eastAsia="ru-RU"/>
        </w:rPr>
        <w:t>орхидеялар, Гладиолус, Хризантема, лалагүл, рауша</w:t>
      </w:r>
      <w:r w:rsidR="009A2125" w:rsidRPr="00BF1D29">
        <w:rPr>
          <w:rFonts w:eastAsia="Times New Roman" w:cs="Times New Roman"/>
          <w:sz w:val="24"/>
          <w:szCs w:val="24"/>
          <w:shd w:val="clear" w:color="auto" w:fill="FFFFFF"/>
          <w:lang w:val="kk-KZ" w:eastAsia="ru-RU"/>
        </w:rPr>
        <w:t>н</w:t>
      </w:r>
      <w:r w:rsidR="00376A76" w:rsidRPr="00BF1D29">
        <w:rPr>
          <w:rFonts w:eastAsia="Times New Roman" w:cs="Times New Roman"/>
          <w:sz w:val="24"/>
          <w:szCs w:val="24"/>
          <w:shd w:val="clear" w:color="auto" w:fill="FFFFFF"/>
          <w:lang w:val="kk-KZ" w:eastAsia="ru-RU"/>
        </w:rPr>
        <w:t xml:space="preserve">, Дельфиниумы, бастапқы көрінетін бамбук, тіпті одан да көп нәзік гүлдер қарастырылады. Букет </w:t>
      </w:r>
      <w:r w:rsidR="00164876" w:rsidRPr="00BF1D29">
        <w:rPr>
          <w:rFonts w:eastAsia="Times New Roman" w:cs="Times New Roman"/>
          <w:sz w:val="24"/>
          <w:szCs w:val="24"/>
          <w:shd w:val="clear" w:color="auto" w:fill="FFFFFF"/>
          <w:lang w:val="kk-KZ" w:eastAsia="ru-RU"/>
        </w:rPr>
        <w:t>тым көп мишуры</w:t>
      </w:r>
      <w:r w:rsidR="00376A76" w:rsidRPr="00BF1D29">
        <w:rPr>
          <w:rFonts w:eastAsia="Times New Roman" w:cs="Times New Roman"/>
          <w:sz w:val="24"/>
          <w:szCs w:val="24"/>
          <w:shd w:val="clear" w:color="auto" w:fill="FFFFFF"/>
          <w:lang w:val="kk-KZ" w:eastAsia="ru-RU"/>
        </w:rPr>
        <w:t>, таспалар және басқа да әш</w:t>
      </w:r>
      <w:r w:rsidR="009A2125" w:rsidRPr="00BF1D29">
        <w:rPr>
          <w:rFonts w:eastAsia="Times New Roman" w:cs="Times New Roman"/>
          <w:sz w:val="24"/>
          <w:szCs w:val="24"/>
          <w:shd w:val="clear" w:color="auto" w:fill="FFFFFF"/>
          <w:lang w:val="kk-KZ" w:eastAsia="ru-RU"/>
        </w:rPr>
        <w:t xml:space="preserve">екейлер жоқ, қысқа болуы тиіс. </w:t>
      </w:r>
      <w:r w:rsidR="00164876" w:rsidRPr="00BF1D29">
        <w:rPr>
          <w:rFonts w:eastAsia="Times New Roman" w:cs="Times New Roman"/>
          <w:sz w:val="24"/>
          <w:szCs w:val="24"/>
          <w:shd w:val="clear" w:color="auto" w:fill="FFFFFF"/>
          <w:lang w:val="kk-KZ" w:eastAsia="ru-RU"/>
        </w:rPr>
        <w:t>Гүлдердің бір түрі</w:t>
      </w:r>
      <w:r w:rsidR="00376A76" w:rsidRPr="00BF1D29">
        <w:rPr>
          <w:rFonts w:eastAsia="Times New Roman" w:cs="Times New Roman"/>
          <w:sz w:val="24"/>
          <w:szCs w:val="24"/>
          <w:shd w:val="clear" w:color="auto" w:fill="FFFFFF"/>
          <w:lang w:val="kk-KZ" w:eastAsia="ru-RU"/>
        </w:rPr>
        <w:t xml:space="preserve"> ғана болса жақсы. </w:t>
      </w:r>
    </w:p>
    <w:p w14:paraId="6F0CE9E8"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b/>
          <w:sz w:val="24"/>
          <w:szCs w:val="24"/>
          <w:shd w:val="clear" w:color="auto" w:fill="FFFFFF"/>
          <w:lang w:val="kk-KZ" w:eastAsia="ru-RU"/>
        </w:rPr>
        <w:t>Әркімге арналған гүл әдебі</w:t>
      </w:r>
      <w:r w:rsidR="00135B74" w:rsidRPr="00BF1D29">
        <w:rPr>
          <w:rFonts w:eastAsia="Times New Roman" w:cs="Times New Roman"/>
          <w:b/>
          <w:sz w:val="24"/>
          <w:szCs w:val="24"/>
          <w:shd w:val="clear" w:color="auto" w:fill="FFFFFF"/>
          <w:lang w:val="kk-KZ" w:eastAsia="ru-RU"/>
        </w:rPr>
        <w:t>.</w:t>
      </w:r>
      <w:r w:rsidRPr="00BF1D29">
        <w:rPr>
          <w:rFonts w:eastAsia="Times New Roman" w:cs="Times New Roman"/>
          <w:sz w:val="24"/>
          <w:szCs w:val="24"/>
          <w:shd w:val="clear" w:color="auto" w:fill="FFFFFF"/>
          <w:lang w:val="kk-KZ" w:eastAsia="ru-RU"/>
        </w:rPr>
        <w:t xml:space="preserve">   Енді ер адамдарға қандай гүлдер берілетінін білу үшін, олардың қайырымдылыққа арналған әмбебап ережелері туралы әңгімелестік. </w:t>
      </w:r>
    </w:p>
    <w:p w14:paraId="5D764ECF" w14:textId="77777777" w:rsidR="00376A76" w:rsidRPr="00BF1D29" w:rsidRDefault="00376A76"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sz w:val="24"/>
          <w:szCs w:val="24"/>
          <w:shd w:val="clear" w:color="auto" w:fill="FFFFFF"/>
          <w:lang w:val="kk-KZ" w:eastAsia="ru-RU"/>
        </w:rPr>
        <w:t>1. Ең алдымен, ең үл</w:t>
      </w:r>
      <w:r w:rsidR="00164876" w:rsidRPr="00BF1D29">
        <w:rPr>
          <w:rFonts w:eastAsia="Times New Roman" w:cs="Times New Roman"/>
          <w:sz w:val="24"/>
          <w:szCs w:val="24"/>
          <w:shd w:val="clear" w:color="auto" w:fill="FFFFFF"/>
          <w:lang w:val="kk-KZ" w:eastAsia="ru-RU"/>
        </w:rPr>
        <w:t>кен түсініксіздіктен бас тарту керек</w:t>
      </w:r>
      <w:r w:rsidRPr="00BF1D29">
        <w:rPr>
          <w:rFonts w:eastAsia="Times New Roman" w:cs="Times New Roman"/>
          <w:sz w:val="24"/>
          <w:szCs w:val="24"/>
          <w:shd w:val="clear" w:color="auto" w:fill="FFFFFF"/>
          <w:lang w:val="kk-KZ" w:eastAsia="ru-RU"/>
        </w:rPr>
        <w:t xml:space="preserve">, бұл </w:t>
      </w:r>
      <w:r w:rsidR="00164876" w:rsidRPr="00BF1D29">
        <w:rPr>
          <w:rFonts w:eastAsia="Times New Roman" w:cs="Times New Roman"/>
          <w:sz w:val="24"/>
          <w:szCs w:val="24"/>
          <w:shd w:val="clear" w:color="auto" w:fill="FFFFFF"/>
          <w:lang w:val="kk-KZ" w:eastAsia="ru-RU"/>
        </w:rPr>
        <w:t xml:space="preserve">гүлдердің </w:t>
      </w:r>
      <w:r w:rsidRPr="00BF1D29">
        <w:rPr>
          <w:rFonts w:eastAsia="Times New Roman" w:cs="Times New Roman"/>
          <w:sz w:val="24"/>
          <w:szCs w:val="24"/>
          <w:shd w:val="clear" w:color="auto" w:fill="FFFFFF"/>
          <w:lang w:val="kk-KZ" w:eastAsia="ru-RU"/>
        </w:rPr>
        <w:t>жұп са</w:t>
      </w:r>
      <w:r w:rsidR="00164876" w:rsidRPr="00BF1D29">
        <w:rPr>
          <w:rFonts w:eastAsia="Times New Roman" w:cs="Times New Roman"/>
          <w:sz w:val="24"/>
          <w:szCs w:val="24"/>
          <w:shd w:val="clear" w:color="auto" w:fill="FFFFFF"/>
          <w:lang w:val="kk-KZ" w:eastAsia="ru-RU"/>
        </w:rPr>
        <w:t>нының берілуіне жол бермеу</w:t>
      </w:r>
      <w:r w:rsidRPr="00BF1D29">
        <w:rPr>
          <w:rFonts w:eastAsia="Times New Roman" w:cs="Times New Roman"/>
          <w:sz w:val="24"/>
          <w:szCs w:val="24"/>
          <w:shd w:val="clear" w:color="auto" w:fill="FFFFFF"/>
          <w:lang w:val="kk-KZ" w:eastAsia="ru-RU"/>
        </w:rPr>
        <w:t>і. 10</w:t>
      </w:r>
      <w:r w:rsidR="00164876" w:rsidRPr="00BF1D29">
        <w:rPr>
          <w:rFonts w:eastAsia="Times New Roman" w:cs="Times New Roman"/>
          <w:sz w:val="24"/>
          <w:szCs w:val="24"/>
          <w:shd w:val="clear" w:color="auto" w:fill="FFFFFF"/>
          <w:lang w:val="kk-KZ" w:eastAsia="ru-RU"/>
        </w:rPr>
        <w:t xml:space="preserve"> немесе одан аз Гүл шоғыры жерлеу салтына әкелінеді.</w:t>
      </w:r>
      <w:r w:rsidRPr="00BF1D29">
        <w:rPr>
          <w:rFonts w:eastAsia="Times New Roman" w:cs="Times New Roman"/>
          <w:sz w:val="24"/>
          <w:szCs w:val="24"/>
          <w:shd w:val="clear" w:color="auto" w:fill="FFFFFF"/>
          <w:lang w:val="kk-KZ" w:eastAsia="ru-RU"/>
        </w:rPr>
        <w:t xml:space="preserve"> </w:t>
      </w:r>
      <w:r w:rsidR="00164876" w:rsidRPr="00BF1D29">
        <w:rPr>
          <w:rFonts w:eastAsia="Times New Roman" w:cs="Times New Roman"/>
          <w:sz w:val="24"/>
          <w:szCs w:val="24"/>
          <w:shd w:val="clear" w:color="auto" w:fill="FFFFFF"/>
          <w:lang w:val="kk-KZ" w:eastAsia="ru-RU"/>
        </w:rPr>
        <w:t xml:space="preserve"> Егер  үлкен шоғын ұсынса</w:t>
      </w:r>
      <w:r w:rsidRPr="00BF1D29">
        <w:rPr>
          <w:rFonts w:eastAsia="Times New Roman" w:cs="Times New Roman"/>
          <w:sz w:val="24"/>
          <w:szCs w:val="24"/>
          <w:shd w:val="clear" w:color="auto" w:fill="FFFFFF"/>
          <w:lang w:val="kk-KZ" w:eastAsia="ru-RU"/>
        </w:rPr>
        <w:t>, ол олардың жұп сан болуы немесе</w:t>
      </w:r>
      <w:r w:rsidR="00164876" w:rsidRPr="00BF1D29">
        <w:rPr>
          <w:rFonts w:eastAsia="Times New Roman" w:cs="Times New Roman"/>
          <w:sz w:val="24"/>
          <w:szCs w:val="24"/>
          <w:shd w:val="clear" w:color="auto" w:fill="FFFFFF"/>
          <w:lang w:val="kk-KZ" w:eastAsia="ru-RU"/>
        </w:rPr>
        <w:t xml:space="preserve"> болмауы</w:t>
      </w:r>
      <w:r w:rsidRPr="00BF1D29">
        <w:rPr>
          <w:rFonts w:eastAsia="Times New Roman" w:cs="Times New Roman"/>
          <w:sz w:val="24"/>
          <w:szCs w:val="24"/>
          <w:shd w:val="clear" w:color="auto" w:fill="FFFFFF"/>
          <w:lang w:val="kk-KZ" w:eastAsia="ru-RU"/>
        </w:rPr>
        <w:t>, бұл маңызды емес болып табылады. Кейбір елдерде бұл ереже қолданылмайды және адамға 2 гүл</w:t>
      </w:r>
      <w:r w:rsidR="00164876" w:rsidRPr="00BF1D29">
        <w:rPr>
          <w:rFonts w:eastAsia="Times New Roman" w:cs="Times New Roman"/>
          <w:sz w:val="24"/>
          <w:szCs w:val="24"/>
          <w:shd w:val="clear" w:color="auto" w:fill="FFFFFF"/>
          <w:lang w:val="kk-KZ" w:eastAsia="ru-RU"/>
        </w:rPr>
        <w:t>ді беру қалыпты екенін ескеру керек</w:t>
      </w:r>
      <w:r w:rsidRPr="00BF1D29">
        <w:rPr>
          <w:rFonts w:eastAsia="Times New Roman" w:cs="Times New Roman"/>
          <w:sz w:val="24"/>
          <w:szCs w:val="24"/>
          <w:shd w:val="clear" w:color="auto" w:fill="FFFFFF"/>
          <w:lang w:val="kk-KZ" w:eastAsia="ru-RU"/>
        </w:rPr>
        <w:t>.</w:t>
      </w:r>
    </w:p>
    <w:p w14:paraId="1EBA39D6"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2. Егер ерлі-зайы</w:t>
      </w:r>
      <w:r w:rsidR="00164876" w:rsidRPr="00BF1D29">
        <w:rPr>
          <w:rFonts w:eastAsia="Times New Roman" w:cs="Times New Roman"/>
          <w:sz w:val="24"/>
          <w:szCs w:val="24"/>
          <w:shd w:val="clear" w:color="auto" w:fill="FFFFFF"/>
          <w:lang w:val="kk-KZ" w:eastAsia="ru-RU"/>
        </w:rPr>
        <w:t>птылармен кездесуге шақырылса</w:t>
      </w:r>
      <w:r w:rsidRPr="00BF1D29">
        <w:rPr>
          <w:rFonts w:eastAsia="Times New Roman" w:cs="Times New Roman"/>
          <w:sz w:val="24"/>
          <w:szCs w:val="24"/>
          <w:shd w:val="clear" w:color="auto" w:fill="FFFFFF"/>
          <w:lang w:val="kk-KZ" w:eastAsia="ru-RU"/>
        </w:rPr>
        <w:t xml:space="preserve">, гүлдерді ер адам ұсынуы керек. </w:t>
      </w:r>
    </w:p>
    <w:p w14:paraId="69498A07"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3. Егер </w:t>
      </w:r>
      <w:r w:rsidR="00164876" w:rsidRPr="00BF1D29">
        <w:rPr>
          <w:rFonts w:eastAsia="Times New Roman" w:cs="Times New Roman"/>
          <w:sz w:val="24"/>
          <w:szCs w:val="24"/>
          <w:shd w:val="clear" w:color="auto" w:fill="FFFFFF"/>
          <w:lang w:val="kk-KZ" w:eastAsia="ru-RU"/>
        </w:rPr>
        <w:t>мерекеге</w:t>
      </w:r>
      <w:r w:rsidRPr="00BF1D29">
        <w:rPr>
          <w:rFonts w:eastAsia="Times New Roman" w:cs="Times New Roman"/>
          <w:sz w:val="24"/>
          <w:szCs w:val="24"/>
          <w:shd w:val="clear" w:color="auto" w:fill="FFFFFF"/>
          <w:lang w:val="kk-KZ" w:eastAsia="ru-RU"/>
        </w:rPr>
        <w:t xml:space="preserve"> қандай да бір себептермен оған келе ал</w:t>
      </w:r>
      <w:r w:rsidR="00164876" w:rsidRPr="00BF1D29">
        <w:rPr>
          <w:rFonts w:eastAsia="Times New Roman" w:cs="Times New Roman"/>
          <w:sz w:val="24"/>
          <w:szCs w:val="24"/>
          <w:shd w:val="clear" w:color="auto" w:fill="FFFFFF"/>
          <w:lang w:val="kk-KZ" w:eastAsia="ru-RU"/>
        </w:rPr>
        <w:t>маған жағдайда</w:t>
      </w:r>
      <w:r w:rsidRPr="00BF1D29">
        <w:rPr>
          <w:rFonts w:eastAsia="Times New Roman" w:cs="Times New Roman"/>
          <w:sz w:val="24"/>
          <w:szCs w:val="24"/>
          <w:shd w:val="clear" w:color="auto" w:fill="FFFFFF"/>
          <w:lang w:val="kk-KZ" w:eastAsia="ru-RU"/>
        </w:rPr>
        <w:t xml:space="preserve">, </w:t>
      </w:r>
      <w:r w:rsidR="00164876" w:rsidRPr="00BF1D29">
        <w:rPr>
          <w:rFonts w:eastAsia="Times New Roman" w:cs="Times New Roman"/>
          <w:sz w:val="24"/>
          <w:szCs w:val="24"/>
          <w:shd w:val="clear" w:color="auto" w:fill="FFFFFF"/>
          <w:lang w:val="kk-KZ" w:eastAsia="ru-RU"/>
        </w:rPr>
        <w:t>гүлді</w:t>
      </w:r>
      <w:r w:rsidRPr="00BF1D29">
        <w:rPr>
          <w:rFonts w:eastAsia="Times New Roman" w:cs="Times New Roman"/>
          <w:sz w:val="24"/>
          <w:szCs w:val="24"/>
          <w:shd w:val="clear" w:color="auto" w:fill="FFFFFF"/>
          <w:lang w:val="kk-KZ" w:eastAsia="ru-RU"/>
        </w:rPr>
        <w:t xml:space="preserve"> курьер</w:t>
      </w:r>
      <w:r w:rsidR="00164876" w:rsidRPr="00BF1D29">
        <w:rPr>
          <w:rFonts w:eastAsia="Times New Roman" w:cs="Times New Roman"/>
          <w:sz w:val="24"/>
          <w:szCs w:val="24"/>
          <w:shd w:val="clear" w:color="auto" w:fill="FFFFFF"/>
          <w:lang w:val="kk-KZ" w:eastAsia="ru-RU"/>
        </w:rPr>
        <w:t xml:space="preserve"> арқылы жіберуге болады. Бірақ, к</w:t>
      </w:r>
      <w:r w:rsidRPr="00BF1D29">
        <w:rPr>
          <w:rFonts w:eastAsia="Times New Roman" w:cs="Times New Roman"/>
          <w:sz w:val="24"/>
          <w:szCs w:val="24"/>
          <w:shd w:val="clear" w:color="auto" w:fill="FFFFFF"/>
          <w:lang w:val="kk-KZ" w:eastAsia="ru-RU"/>
        </w:rPr>
        <w:t>елесі</w:t>
      </w:r>
      <w:r w:rsidR="00164876" w:rsidRPr="00BF1D29">
        <w:rPr>
          <w:rFonts w:eastAsia="Times New Roman" w:cs="Times New Roman"/>
          <w:sz w:val="24"/>
          <w:szCs w:val="24"/>
          <w:shd w:val="clear" w:color="auto" w:fill="FFFFFF"/>
          <w:lang w:val="kk-KZ" w:eastAsia="ru-RU"/>
        </w:rPr>
        <w:t xml:space="preserve"> ережені сақтау маңызды: гүл шоғ</w:t>
      </w:r>
      <w:r w:rsidRPr="00BF1D29">
        <w:rPr>
          <w:rFonts w:eastAsia="Times New Roman" w:cs="Times New Roman"/>
          <w:sz w:val="24"/>
          <w:szCs w:val="24"/>
          <w:shd w:val="clear" w:color="auto" w:fill="FFFFFF"/>
          <w:lang w:val="kk-KZ" w:eastAsia="ru-RU"/>
        </w:rPr>
        <w:t>ын к</w:t>
      </w:r>
      <w:r w:rsidR="00164876" w:rsidRPr="00BF1D29">
        <w:rPr>
          <w:rFonts w:eastAsia="Times New Roman" w:cs="Times New Roman"/>
          <w:sz w:val="24"/>
          <w:szCs w:val="24"/>
          <w:shd w:val="clear" w:color="auto" w:fill="FFFFFF"/>
          <w:lang w:val="kk-KZ" w:eastAsia="ru-RU"/>
        </w:rPr>
        <w:t>елесі күні түске дейін адресқа</w:t>
      </w:r>
      <w:r w:rsidRPr="00BF1D29">
        <w:rPr>
          <w:rFonts w:eastAsia="Times New Roman" w:cs="Times New Roman"/>
          <w:sz w:val="24"/>
          <w:szCs w:val="24"/>
          <w:shd w:val="clear" w:color="auto" w:fill="FFFFFF"/>
          <w:lang w:val="kk-KZ" w:eastAsia="ru-RU"/>
        </w:rPr>
        <w:t xml:space="preserve"> жеткізу керек. Егер жас қыздың үйіне</w:t>
      </w:r>
      <w:r w:rsidR="00B449B2" w:rsidRPr="00BF1D29">
        <w:rPr>
          <w:rFonts w:eastAsia="Times New Roman" w:cs="Times New Roman"/>
          <w:sz w:val="24"/>
          <w:szCs w:val="24"/>
          <w:shd w:val="clear" w:color="auto" w:fill="FFFFFF"/>
          <w:lang w:val="kk-KZ" w:eastAsia="ru-RU"/>
        </w:rPr>
        <w:t xml:space="preserve"> гүл жіберу</w:t>
      </w:r>
      <w:r w:rsidR="00164876" w:rsidRPr="00BF1D29">
        <w:rPr>
          <w:rFonts w:eastAsia="Times New Roman" w:cs="Times New Roman"/>
          <w:sz w:val="24"/>
          <w:szCs w:val="24"/>
          <w:shd w:val="clear" w:color="auto" w:fill="FFFFFF"/>
          <w:lang w:val="kk-KZ" w:eastAsia="ru-RU"/>
        </w:rPr>
        <w:t xml:space="preserve"> жоспарланса,</w:t>
      </w:r>
      <w:r w:rsidRPr="00BF1D29">
        <w:rPr>
          <w:rFonts w:eastAsia="Times New Roman" w:cs="Times New Roman"/>
          <w:sz w:val="24"/>
          <w:szCs w:val="24"/>
          <w:shd w:val="clear" w:color="auto" w:fill="FFFFFF"/>
          <w:lang w:val="kk-KZ" w:eastAsia="ru-RU"/>
        </w:rPr>
        <w:t xml:space="preserve">  гүлдер</w:t>
      </w:r>
      <w:r w:rsidR="00B449B2" w:rsidRPr="00BF1D29">
        <w:rPr>
          <w:rFonts w:eastAsia="Times New Roman" w:cs="Times New Roman"/>
          <w:sz w:val="24"/>
          <w:szCs w:val="24"/>
          <w:shd w:val="clear" w:color="auto" w:fill="FFFFFF"/>
          <w:lang w:val="kk-KZ" w:eastAsia="ru-RU"/>
        </w:rPr>
        <w:t>ді</w:t>
      </w:r>
      <w:r w:rsidRPr="00BF1D29">
        <w:rPr>
          <w:rFonts w:eastAsia="Times New Roman" w:cs="Times New Roman"/>
          <w:sz w:val="24"/>
          <w:szCs w:val="24"/>
          <w:shd w:val="clear" w:color="auto" w:fill="FFFFFF"/>
          <w:lang w:val="kk-KZ" w:eastAsia="ru-RU"/>
        </w:rPr>
        <w:t xml:space="preserve"> анасын</w:t>
      </w:r>
      <w:r w:rsidR="00B449B2" w:rsidRPr="00BF1D29">
        <w:rPr>
          <w:rFonts w:eastAsia="Times New Roman" w:cs="Times New Roman"/>
          <w:sz w:val="24"/>
          <w:szCs w:val="24"/>
          <w:shd w:val="clear" w:color="auto" w:fill="FFFFFF"/>
          <w:lang w:val="kk-KZ" w:eastAsia="ru-RU"/>
        </w:rPr>
        <w:t>а да сыйлауды есте сақтау қажет.</w:t>
      </w:r>
    </w:p>
    <w:p w14:paraId="45410CBA" w14:textId="77777777" w:rsidR="00B449B2" w:rsidRPr="00BF1D29" w:rsidRDefault="00B449B2"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4. Мұнда, гүлдердің </w:t>
      </w:r>
      <w:r w:rsidR="00376A76" w:rsidRPr="00BF1D29">
        <w:rPr>
          <w:rFonts w:eastAsia="Times New Roman" w:cs="Times New Roman"/>
          <w:sz w:val="24"/>
          <w:szCs w:val="24"/>
          <w:shd w:val="clear" w:color="auto" w:fill="FFFFFF"/>
          <w:lang w:val="kk-KZ" w:eastAsia="ru-RU"/>
        </w:rPr>
        <w:t>түстердің таңдау</w:t>
      </w:r>
      <w:r w:rsidRPr="00BF1D29">
        <w:rPr>
          <w:rFonts w:eastAsia="Times New Roman" w:cs="Times New Roman"/>
          <w:sz w:val="24"/>
          <w:szCs w:val="24"/>
          <w:shd w:val="clear" w:color="auto" w:fill="FFFFFF"/>
          <w:lang w:val="kk-KZ" w:eastAsia="ru-RU"/>
        </w:rPr>
        <w:t>ға</w:t>
      </w:r>
      <w:r w:rsidR="00376A76" w:rsidRPr="00BF1D29">
        <w:rPr>
          <w:rFonts w:eastAsia="Times New Roman" w:cs="Times New Roman"/>
          <w:sz w:val="24"/>
          <w:szCs w:val="24"/>
          <w:shd w:val="clear" w:color="auto" w:fill="FFFFFF"/>
          <w:lang w:val="kk-KZ" w:eastAsia="ru-RU"/>
        </w:rPr>
        <w:t xml:space="preserve"> назар аудару: қыз сияқты күрең қанық түстерді, раушан </w:t>
      </w:r>
      <w:r w:rsidRPr="00BF1D29">
        <w:rPr>
          <w:rFonts w:eastAsia="Times New Roman" w:cs="Times New Roman"/>
          <w:sz w:val="24"/>
          <w:szCs w:val="24"/>
          <w:shd w:val="clear" w:color="auto" w:fill="FFFFFF"/>
          <w:lang w:val="kk-KZ" w:eastAsia="ru-RU"/>
        </w:rPr>
        <w:t>сияқты шағын гүлдерді анасына сыйлау керек.</w:t>
      </w:r>
    </w:p>
    <w:p w14:paraId="6B9221C5" w14:textId="77777777" w:rsidR="00135B74" w:rsidRPr="00BF1D29" w:rsidRDefault="00B449B2"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 </w:t>
      </w:r>
      <w:r w:rsidR="00376A76" w:rsidRPr="00BF1D29">
        <w:rPr>
          <w:rFonts w:eastAsia="Times New Roman" w:cs="Times New Roman"/>
          <w:sz w:val="24"/>
          <w:szCs w:val="24"/>
          <w:shd w:val="clear" w:color="auto" w:fill="FFFFFF"/>
          <w:lang w:val="kk-KZ" w:eastAsia="ru-RU"/>
        </w:rPr>
        <w:t xml:space="preserve">5. Әрине, негізгі ереже - аллергия немесе астмадан зардап шеккен адамға ешқашан гүл </w:t>
      </w:r>
      <w:r w:rsidRPr="00BF1D29">
        <w:rPr>
          <w:rFonts w:eastAsia="Times New Roman" w:cs="Times New Roman"/>
          <w:sz w:val="24"/>
          <w:szCs w:val="24"/>
          <w:shd w:val="clear" w:color="auto" w:fill="FFFFFF"/>
          <w:lang w:val="kk-KZ" w:eastAsia="ru-RU"/>
        </w:rPr>
        <w:t xml:space="preserve">беруге </w:t>
      </w:r>
      <w:r w:rsidR="00376A76" w:rsidRPr="00BF1D29">
        <w:rPr>
          <w:rFonts w:eastAsia="Times New Roman" w:cs="Times New Roman"/>
          <w:sz w:val="24"/>
          <w:szCs w:val="24"/>
          <w:shd w:val="clear" w:color="auto" w:fill="FFFFFF"/>
          <w:lang w:val="kk-KZ" w:eastAsia="ru-RU"/>
        </w:rPr>
        <w:t xml:space="preserve">болмайды. </w:t>
      </w:r>
    </w:p>
    <w:p w14:paraId="6026797A"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Гүлдер - кез келген жастағы және </w:t>
      </w:r>
      <w:r w:rsidR="00B449B2" w:rsidRPr="00BF1D29">
        <w:rPr>
          <w:rFonts w:eastAsia="Times New Roman" w:cs="Times New Roman"/>
          <w:sz w:val="24"/>
          <w:szCs w:val="24"/>
          <w:shd w:val="clear" w:color="auto" w:fill="FFFFFF"/>
          <w:lang w:val="kk-KZ" w:eastAsia="ru-RU"/>
        </w:rPr>
        <w:t>әр адам үшін үлкен сыйлық. Ең керемет гүл шоғын сыйлағанда,</w:t>
      </w:r>
      <w:r w:rsidRPr="00BF1D29">
        <w:rPr>
          <w:rFonts w:eastAsia="Times New Roman" w:cs="Times New Roman"/>
          <w:sz w:val="24"/>
          <w:szCs w:val="24"/>
          <w:shd w:val="clear" w:color="auto" w:fill="FFFFFF"/>
          <w:lang w:val="kk-KZ" w:eastAsia="ru-RU"/>
        </w:rPr>
        <w:t xml:space="preserve"> </w:t>
      </w:r>
      <w:r w:rsidR="00B449B2" w:rsidRPr="00BF1D29">
        <w:rPr>
          <w:rFonts w:eastAsia="Times New Roman" w:cs="Times New Roman"/>
          <w:sz w:val="24"/>
          <w:szCs w:val="24"/>
          <w:shd w:val="clear" w:color="auto" w:fill="FFFFFF"/>
          <w:lang w:val="kk-KZ" w:eastAsia="ru-RU"/>
        </w:rPr>
        <w:t xml:space="preserve">адамда </w:t>
      </w:r>
      <w:r w:rsidRPr="00BF1D29">
        <w:rPr>
          <w:rFonts w:eastAsia="Times New Roman" w:cs="Times New Roman"/>
          <w:sz w:val="24"/>
          <w:szCs w:val="24"/>
          <w:shd w:val="clear" w:color="auto" w:fill="FFFFFF"/>
          <w:lang w:val="kk-KZ" w:eastAsia="ru-RU"/>
        </w:rPr>
        <w:t xml:space="preserve">қуаныш </w:t>
      </w:r>
      <w:r w:rsidR="00B449B2" w:rsidRPr="00BF1D29">
        <w:rPr>
          <w:rFonts w:eastAsia="Times New Roman" w:cs="Times New Roman"/>
          <w:sz w:val="24"/>
          <w:szCs w:val="24"/>
          <w:shd w:val="clear" w:color="auto" w:fill="FFFFFF"/>
          <w:lang w:val="kk-KZ" w:eastAsia="ru-RU"/>
        </w:rPr>
        <w:t>сезімі тудыруға мүмкіндік береді.</w:t>
      </w:r>
      <w:r w:rsidRPr="00BF1D29">
        <w:rPr>
          <w:rFonts w:eastAsia="Times New Roman" w:cs="Times New Roman"/>
          <w:sz w:val="24"/>
          <w:szCs w:val="24"/>
          <w:shd w:val="clear" w:color="auto" w:fill="FFFFFF"/>
          <w:lang w:val="kk-KZ" w:eastAsia="ru-RU"/>
        </w:rPr>
        <w:t xml:space="preserve"> </w:t>
      </w:r>
    </w:p>
    <w:p w14:paraId="3F0F215A"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Сіз гүл этикет негіздерімен таныс емес кезде, бірақ ол оны барлық қалпына келтіру үшін өте оңай болып табылады және. Орамаңыз </w:t>
      </w:r>
    </w:p>
    <w:p w14:paraId="427F3FFA" w14:textId="77777777" w:rsidR="00135B74"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Сондықтан, гүлдер мөлді</w:t>
      </w:r>
      <w:r w:rsidR="00B449B2" w:rsidRPr="00BF1D29">
        <w:rPr>
          <w:rFonts w:eastAsia="Times New Roman" w:cs="Times New Roman"/>
          <w:sz w:val="24"/>
          <w:szCs w:val="24"/>
          <w:shd w:val="clear" w:color="auto" w:fill="FFFFFF"/>
          <w:lang w:val="kk-KZ" w:eastAsia="ru-RU"/>
        </w:rPr>
        <w:t>р қабықсыз ұсынылады. Әуежайда</w:t>
      </w:r>
      <w:r w:rsidRPr="00BF1D29">
        <w:rPr>
          <w:rFonts w:eastAsia="Times New Roman" w:cs="Times New Roman"/>
          <w:sz w:val="24"/>
          <w:szCs w:val="24"/>
          <w:shd w:val="clear" w:color="auto" w:fill="FFFFFF"/>
          <w:lang w:val="kk-KZ" w:eastAsia="ru-RU"/>
        </w:rPr>
        <w:t xml:space="preserve">, станцияда шаң мен ластанудан өсімдіктерді қорғау үшін орауыш қажет болады. </w:t>
      </w:r>
    </w:p>
    <w:p w14:paraId="26C64233" w14:textId="77777777" w:rsidR="00B449B2"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Гүлдер сол қолмен беріледі. </w:t>
      </w:r>
      <w:r w:rsidR="00B449B2" w:rsidRPr="00BF1D29">
        <w:rPr>
          <w:rFonts w:eastAsia="Times New Roman" w:cs="Times New Roman"/>
          <w:sz w:val="24"/>
          <w:szCs w:val="24"/>
          <w:shd w:val="clear" w:color="auto" w:fill="FFFFFF"/>
          <w:lang w:val="kk-KZ" w:eastAsia="ru-RU"/>
        </w:rPr>
        <w:t>Сол қолмен беретін</w:t>
      </w:r>
      <w:r w:rsidRPr="00BF1D29">
        <w:rPr>
          <w:rFonts w:eastAsia="Times New Roman" w:cs="Times New Roman"/>
          <w:sz w:val="24"/>
          <w:szCs w:val="24"/>
          <w:shd w:val="clear" w:color="auto" w:fill="FFFFFF"/>
          <w:lang w:val="kk-KZ" w:eastAsia="ru-RU"/>
        </w:rPr>
        <w:t xml:space="preserve"> кезде, шын жүректен мұны түсіндіріңіз. </w:t>
      </w:r>
    </w:p>
    <w:p w14:paraId="1EE652FB" w14:textId="77777777" w:rsidR="00B449B2"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BF1D29">
        <w:rPr>
          <w:rFonts w:eastAsia="Times New Roman" w:cs="Times New Roman"/>
          <w:sz w:val="24"/>
          <w:szCs w:val="24"/>
          <w:shd w:val="clear" w:color="auto" w:fill="FFFFFF"/>
          <w:lang w:val="kk-KZ" w:eastAsia="ru-RU"/>
        </w:rPr>
        <w:t xml:space="preserve">Сәнді және әсерлі </w:t>
      </w:r>
      <w:r w:rsidR="00B449B2" w:rsidRPr="00BF1D29">
        <w:rPr>
          <w:rFonts w:eastAsia="Times New Roman" w:cs="Times New Roman"/>
          <w:sz w:val="24"/>
          <w:szCs w:val="24"/>
          <w:shd w:val="clear" w:color="auto" w:fill="FFFFFF"/>
          <w:lang w:val="kk-KZ" w:eastAsia="ru-RU"/>
        </w:rPr>
        <w:t>болып үлкен раушан гүлдері</w:t>
      </w:r>
      <w:r w:rsidRPr="00BF1D29">
        <w:rPr>
          <w:rFonts w:eastAsia="Times New Roman" w:cs="Times New Roman"/>
          <w:sz w:val="24"/>
          <w:szCs w:val="24"/>
          <w:shd w:val="clear" w:color="auto" w:fill="FFFFFF"/>
          <w:lang w:val="kk-KZ" w:eastAsia="ru-RU"/>
        </w:rPr>
        <w:t xml:space="preserve"> көрінеді. </w:t>
      </w:r>
    </w:p>
    <w:p w14:paraId="050A205C" w14:textId="77777777" w:rsidR="00376A76" w:rsidRPr="00BF1D29" w:rsidRDefault="00B449B2"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sz w:val="24"/>
          <w:szCs w:val="24"/>
          <w:shd w:val="clear" w:color="auto" w:fill="FFFFFF"/>
          <w:lang w:val="kk-KZ" w:eastAsia="ru-RU"/>
        </w:rPr>
        <w:t>Ғасырлар өткеннен кейін гүл</w:t>
      </w:r>
      <w:r w:rsidR="00376A76" w:rsidRPr="00BF1D29">
        <w:rPr>
          <w:rFonts w:eastAsia="Times New Roman" w:cs="Times New Roman"/>
          <w:sz w:val="24"/>
          <w:szCs w:val="24"/>
          <w:shd w:val="clear" w:color="auto" w:fill="FFFFFF"/>
          <w:lang w:val="kk-KZ" w:eastAsia="ru-RU"/>
        </w:rPr>
        <w:t xml:space="preserve"> этикеті кейбір өзгерістерге ұшырады. Бірақ, гүлдерді ұсыну және гүл шоқтарын жасау ережелері іс жүзінде бірдей болып қалды.</w:t>
      </w:r>
    </w:p>
    <w:p w14:paraId="70880D3C" w14:textId="77777777" w:rsidR="002A2517" w:rsidRPr="00BF1D29" w:rsidRDefault="00376A76" w:rsidP="00BF1D29">
      <w:pPr>
        <w:spacing w:line="204" w:lineRule="auto"/>
        <w:ind w:firstLine="567"/>
        <w:jc w:val="both"/>
        <w:rPr>
          <w:rFonts w:eastAsia="Times New Roman" w:cs="Times New Roman"/>
          <w:sz w:val="24"/>
          <w:szCs w:val="24"/>
          <w:shd w:val="clear" w:color="auto" w:fill="FFFFFF"/>
          <w:lang w:val="kk-KZ" w:eastAsia="ru-RU"/>
        </w:rPr>
      </w:pPr>
      <w:r w:rsidRPr="005942C8">
        <w:rPr>
          <w:rFonts w:eastAsia="Times New Roman" w:cs="Times New Roman"/>
          <w:sz w:val="24"/>
          <w:szCs w:val="24"/>
          <w:shd w:val="clear" w:color="auto" w:fill="FFFFFF"/>
          <w:lang w:val="kk-KZ" w:eastAsia="ru-RU"/>
        </w:rPr>
        <w:t xml:space="preserve">Букеттің суреттелуінің негізгі ережесі - «Ондаған бірдей».Яғни, гүлде өсімдіктердің саны маңызды болған кезде 3,5,7,9,11.   12-ден кейін раушан гүліндегі гүлдер саны ойнамайды. Жалғыз гүл - бұл ерекше сыйлық.Этикетке сәйкес еркек пен әйел арасындағы романтикалық жақындығы болған жағдайда ғана рұқсат етіледі. </w:t>
      </w:r>
      <w:r w:rsidR="002A2517" w:rsidRPr="00BF1D29">
        <w:rPr>
          <w:rFonts w:eastAsia="Times New Roman" w:cs="Times New Roman"/>
          <w:sz w:val="24"/>
          <w:szCs w:val="24"/>
          <w:shd w:val="clear" w:color="auto" w:fill="FFFFFF"/>
          <w:lang w:val="kk-KZ" w:eastAsia="ru-RU"/>
        </w:rPr>
        <w:t>Р</w:t>
      </w:r>
      <w:r w:rsidRPr="005942C8">
        <w:rPr>
          <w:rFonts w:eastAsia="Times New Roman" w:cs="Times New Roman"/>
          <w:sz w:val="24"/>
          <w:szCs w:val="24"/>
          <w:shd w:val="clear" w:color="auto" w:fill="FFFFFF"/>
          <w:lang w:val="kk-KZ" w:eastAsia="ru-RU"/>
        </w:rPr>
        <w:t xml:space="preserve">омансты және бір романсты жақсы көретіндер үшін көп нәрсе айтуға болады. Гүл шоғы кішкентай болуы керек, кішкентай ботанниерде. Жас ханымға арналған гүл шоғыры ең қымбат болмауы мүмкін. Жас түйіршіктен, қызылшадан, қызғалдақтан жастықтың талпыныстары мен балғындығы </w:t>
      </w:r>
      <w:r w:rsidR="002A2517" w:rsidRPr="005942C8">
        <w:rPr>
          <w:rFonts w:eastAsia="Times New Roman" w:cs="Times New Roman"/>
          <w:sz w:val="24"/>
          <w:szCs w:val="24"/>
          <w:shd w:val="clear" w:color="auto" w:fill="FFFFFF"/>
          <w:lang w:val="kk-KZ" w:eastAsia="ru-RU"/>
        </w:rPr>
        <w:t xml:space="preserve">өте жақсы көрінеді. </w:t>
      </w:r>
      <w:r w:rsidR="002A2517" w:rsidRPr="00BF1D29">
        <w:rPr>
          <w:rFonts w:eastAsia="Times New Roman" w:cs="Times New Roman"/>
          <w:sz w:val="24"/>
          <w:szCs w:val="24"/>
          <w:shd w:val="clear" w:color="auto" w:fill="FFFFFF"/>
          <w:lang w:eastAsia="ru-RU"/>
        </w:rPr>
        <w:t xml:space="preserve">Егер </w:t>
      </w:r>
      <w:proofErr w:type="spellStart"/>
      <w:r w:rsidR="002A2517" w:rsidRPr="00BF1D29">
        <w:rPr>
          <w:rFonts w:eastAsia="Times New Roman" w:cs="Times New Roman"/>
          <w:sz w:val="24"/>
          <w:szCs w:val="24"/>
          <w:shd w:val="clear" w:color="auto" w:fill="FFFFFF"/>
          <w:lang w:eastAsia="ru-RU"/>
        </w:rPr>
        <w:t>раушан</w:t>
      </w:r>
      <w:proofErr w:type="spellEnd"/>
      <w:r w:rsidR="002A2517" w:rsidRPr="00BF1D29">
        <w:rPr>
          <w:rFonts w:eastAsia="Times New Roman" w:cs="Times New Roman"/>
          <w:sz w:val="24"/>
          <w:szCs w:val="24"/>
          <w:shd w:val="clear" w:color="auto" w:fill="FFFFFF"/>
          <w:lang w:val="kk-KZ" w:eastAsia="ru-RU"/>
        </w:rPr>
        <w:t xml:space="preserve"> гүлін </w:t>
      </w:r>
      <w:r w:rsidR="002A2517" w:rsidRPr="00BF1D29">
        <w:rPr>
          <w:rFonts w:eastAsia="Times New Roman" w:cs="Times New Roman"/>
          <w:sz w:val="24"/>
          <w:szCs w:val="24"/>
          <w:shd w:val="clear" w:color="auto" w:fill="FFFFFF"/>
          <w:lang w:eastAsia="ru-RU"/>
        </w:rPr>
        <w:t xml:space="preserve"> </w:t>
      </w:r>
      <w:proofErr w:type="spellStart"/>
      <w:r w:rsidR="002A2517" w:rsidRPr="00BF1D29">
        <w:rPr>
          <w:rFonts w:eastAsia="Times New Roman" w:cs="Times New Roman"/>
          <w:sz w:val="24"/>
          <w:szCs w:val="24"/>
          <w:shd w:val="clear" w:color="auto" w:fill="FFFFFF"/>
          <w:lang w:eastAsia="ru-RU"/>
        </w:rPr>
        <w:t>таңда</w:t>
      </w:r>
      <w:proofErr w:type="spellEnd"/>
      <w:r w:rsidR="002A2517" w:rsidRPr="00BF1D29">
        <w:rPr>
          <w:rFonts w:eastAsia="Times New Roman" w:cs="Times New Roman"/>
          <w:sz w:val="24"/>
          <w:szCs w:val="24"/>
          <w:shd w:val="clear" w:color="auto" w:fill="FFFFFF"/>
          <w:lang w:val="kk-KZ" w:eastAsia="ru-RU"/>
        </w:rPr>
        <w:t>йтын болсақ</w:t>
      </w:r>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онда</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олардың</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бүршіктері</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ашылмауы</w:t>
      </w:r>
      <w:proofErr w:type="spellEnd"/>
      <w:r w:rsidRPr="00BF1D29">
        <w:rPr>
          <w:rFonts w:eastAsia="Times New Roman" w:cs="Times New Roman"/>
          <w:sz w:val="24"/>
          <w:szCs w:val="24"/>
          <w:shd w:val="clear" w:color="auto" w:fill="FFFFFF"/>
          <w:lang w:eastAsia="ru-RU"/>
        </w:rPr>
        <w:t xml:space="preserve"> керек. Декор </w:t>
      </w:r>
      <w:proofErr w:type="spellStart"/>
      <w:r w:rsidRPr="00BF1D29">
        <w:rPr>
          <w:rFonts w:eastAsia="Times New Roman" w:cs="Times New Roman"/>
          <w:sz w:val="24"/>
          <w:szCs w:val="24"/>
          <w:shd w:val="clear" w:color="auto" w:fill="FFFFFF"/>
          <w:lang w:eastAsia="ru-RU"/>
        </w:rPr>
        <w:t>букеті</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өте</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әртүрлі</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болуы</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мүмкін</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көбелектер</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парақтағы</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жапырақтар</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таспалардан</w:t>
      </w:r>
      <w:proofErr w:type="spellEnd"/>
      <w:r w:rsidRPr="00BF1D29">
        <w:rPr>
          <w:rFonts w:eastAsia="Times New Roman" w:cs="Times New Roman"/>
          <w:sz w:val="24"/>
          <w:szCs w:val="24"/>
          <w:shd w:val="clear" w:color="auto" w:fill="FFFFFF"/>
          <w:lang w:eastAsia="ru-RU"/>
        </w:rPr>
        <w:t xml:space="preserve"> лента. </w:t>
      </w:r>
    </w:p>
    <w:p w14:paraId="2E70B042" w14:textId="77777777" w:rsidR="00376A76" w:rsidRPr="00BF1D29" w:rsidRDefault="002A2517"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sz w:val="24"/>
          <w:szCs w:val="24"/>
          <w:shd w:val="clear" w:color="auto" w:fill="FFFFFF"/>
          <w:lang w:val="kk-KZ" w:eastAsia="ru-RU"/>
        </w:rPr>
        <w:t>Роза букетт</w:t>
      </w:r>
      <w:r w:rsidR="00376A76" w:rsidRPr="00BF1D29">
        <w:rPr>
          <w:rFonts w:eastAsia="Times New Roman" w:cs="Times New Roman"/>
          <w:sz w:val="24"/>
          <w:szCs w:val="24"/>
          <w:shd w:val="clear" w:color="auto" w:fill="FFFFFF"/>
          <w:lang w:val="kk-KZ" w:eastAsia="ru-RU"/>
        </w:rPr>
        <w:t>е ашылып, букеттің түсі қаныққан және жарқын болады. Гүл шеберлерінің дизайны талғампаз және қысқа болуы керек.</w:t>
      </w:r>
    </w:p>
    <w:p w14:paraId="34269863" w14:textId="77777777" w:rsidR="00376A76" w:rsidRPr="005942C8" w:rsidRDefault="00376A76" w:rsidP="00BF1D29">
      <w:pPr>
        <w:spacing w:line="204" w:lineRule="auto"/>
        <w:ind w:firstLine="567"/>
        <w:jc w:val="both"/>
        <w:rPr>
          <w:rFonts w:eastAsia="Times New Roman" w:cs="Times New Roman"/>
          <w:sz w:val="24"/>
          <w:szCs w:val="24"/>
          <w:lang w:val="kk-KZ" w:eastAsia="ru-RU"/>
        </w:rPr>
      </w:pPr>
      <w:r w:rsidRPr="005942C8">
        <w:rPr>
          <w:rFonts w:eastAsia="Times New Roman" w:cs="Times New Roman"/>
          <w:sz w:val="24"/>
          <w:szCs w:val="24"/>
          <w:shd w:val="clear" w:color="auto" w:fill="FFFFFF"/>
          <w:lang w:val="kk-KZ" w:eastAsia="ru-RU"/>
        </w:rPr>
        <w:t>Ер адамдар  Қысқа сызықтардың тік букетімен безендірілген ұзын сабақтармен үлкен гүлдерді ұсыну</w:t>
      </w:r>
      <w:r w:rsidR="002A2517" w:rsidRPr="00BF1D29">
        <w:rPr>
          <w:rFonts w:eastAsia="Times New Roman" w:cs="Times New Roman"/>
          <w:sz w:val="24"/>
          <w:szCs w:val="24"/>
          <w:shd w:val="clear" w:color="auto" w:fill="FFFFFF"/>
          <w:lang w:val="kk-KZ" w:eastAsia="ru-RU"/>
        </w:rPr>
        <w:t xml:space="preserve"> керек</w:t>
      </w:r>
      <w:r w:rsidRPr="005942C8">
        <w:rPr>
          <w:rFonts w:eastAsia="Times New Roman" w:cs="Times New Roman"/>
          <w:sz w:val="24"/>
          <w:szCs w:val="24"/>
          <w:shd w:val="clear" w:color="auto" w:fill="FFFFFF"/>
          <w:lang w:val="kk-KZ" w:eastAsia="ru-RU"/>
        </w:rPr>
        <w:t>. Ер адамның қолында кішкентай букет күлкілі көрінеді. Адамға арналған гүлшоғырға жақсы гладиолус,  раушан, үлкен хризантем</w:t>
      </w:r>
      <w:r w:rsidR="002A2517" w:rsidRPr="00BF1D29">
        <w:rPr>
          <w:rFonts w:eastAsia="Times New Roman" w:cs="Times New Roman"/>
          <w:sz w:val="24"/>
          <w:szCs w:val="24"/>
          <w:shd w:val="clear" w:color="auto" w:fill="FFFFFF"/>
          <w:lang w:val="kk-KZ" w:eastAsia="ru-RU"/>
        </w:rPr>
        <w:t>аны алуға болады</w:t>
      </w:r>
      <w:r w:rsidRPr="005942C8">
        <w:rPr>
          <w:rFonts w:eastAsia="Times New Roman" w:cs="Times New Roman"/>
          <w:sz w:val="24"/>
          <w:szCs w:val="24"/>
          <w:shd w:val="clear" w:color="auto" w:fill="FFFFFF"/>
          <w:lang w:val="kk-KZ" w:eastAsia="ru-RU"/>
        </w:rPr>
        <w:t>. Адамның букетінің әшекейлігі</w:t>
      </w:r>
      <w:r w:rsidR="002A2517" w:rsidRPr="005942C8">
        <w:rPr>
          <w:rFonts w:eastAsia="Times New Roman" w:cs="Times New Roman"/>
          <w:sz w:val="24"/>
          <w:szCs w:val="24"/>
          <w:shd w:val="clear" w:color="auto" w:fill="FFFFFF"/>
          <w:lang w:val="kk-KZ" w:eastAsia="ru-RU"/>
        </w:rPr>
        <w:t xml:space="preserve"> қарапайым, безендірілген декор</w:t>
      </w:r>
      <w:r w:rsidRPr="005942C8">
        <w:rPr>
          <w:rFonts w:eastAsia="Times New Roman" w:cs="Times New Roman"/>
          <w:sz w:val="24"/>
          <w:szCs w:val="24"/>
          <w:shd w:val="clear" w:color="auto" w:fill="FFFFFF"/>
          <w:lang w:val="kk-KZ" w:eastAsia="ru-RU"/>
        </w:rPr>
        <w:t>мен болуы керек.</w:t>
      </w:r>
    </w:p>
    <w:p w14:paraId="47B0E196" w14:textId="77777777" w:rsidR="00376A76" w:rsidRPr="00BF1D29" w:rsidRDefault="00376A76" w:rsidP="00BF1D29">
      <w:pPr>
        <w:spacing w:line="204" w:lineRule="auto"/>
        <w:ind w:firstLine="567"/>
        <w:jc w:val="both"/>
        <w:rPr>
          <w:rFonts w:eastAsia="Times New Roman" w:cs="Times New Roman"/>
          <w:sz w:val="24"/>
          <w:szCs w:val="24"/>
          <w:lang w:val="kk-KZ" w:eastAsia="ru-RU"/>
        </w:rPr>
      </w:pPr>
      <w:r w:rsidRPr="005942C8">
        <w:rPr>
          <w:rFonts w:eastAsia="Times New Roman" w:cs="Times New Roman"/>
          <w:b/>
          <w:sz w:val="24"/>
          <w:szCs w:val="24"/>
          <w:shd w:val="clear" w:color="auto" w:fill="FFFFFF"/>
          <w:lang w:val="kk-KZ" w:eastAsia="ru-RU"/>
        </w:rPr>
        <w:t>Балалардың букет</w:t>
      </w:r>
      <w:r w:rsidR="002A2517" w:rsidRPr="00BF1D29">
        <w:rPr>
          <w:rFonts w:eastAsia="Times New Roman" w:cs="Times New Roman"/>
          <w:sz w:val="24"/>
          <w:szCs w:val="24"/>
          <w:shd w:val="clear" w:color="auto" w:fill="FFFFFF"/>
          <w:lang w:val="kk-KZ" w:eastAsia="ru-RU"/>
        </w:rPr>
        <w:t xml:space="preserve">. </w:t>
      </w:r>
      <w:r w:rsidRPr="00BF1D29">
        <w:rPr>
          <w:rFonts w:eastAsia="Times New Roman" w:cs="Times New Roman"/>
          <w:sz w:val="24"/>
          <w:szCs w:val="24"/>
          <w:shd w:val="clear" w:color="auto" w:fill="FFFFFF"/>
          <w:lang w:val="kk-KZ" w:eastAsia="ru-RU"/>
        </w:rPr>
        <w:t>Қымбатты гүлдер баланы</w:t>
      </w:r>
      <w:r w:rsidR="00A33CB3" w:rsidRPr="00BF1D29">
        <w:rPr>
          <w:rFonts w:eastAsia="Times New Roman" w:cs="Times New Roman"/>
          <w:sz w:val="24"/>
          <w:szCs w:val="24"/>
          <w:shd w:val="clear" w:color="auto" w:fill="FFFFFF"/>
          <w:lang w:val="kk-KZ" w:eastAsia="ru-RU"/>
        </w:rPr>
        <w:t xml:space="preserve"> қызықтырмайды, бірақ ойыншық аюлар, тәттілер, ойыншықтар</w:t>
      </w:r>
      <w:r w:rsidRPr="00BF1D29">
        <w:rPr>
          <w:rFonts w:eastAsia="Times New Roman" w:cs="Times New Roman"/>
          <w:sz w:val="24"/>
          <w:szCs w:val="24"/>
          <w:shd w:val="clear" w:color="auto" w:fill="FFFFFF"/>
          <w:lang w:val="kk-KZ" w:eastAsia="ru-RU"/>
        </w:rPr>
        <w:t xml:space="preserve"> - мұның бәрі баланың қуанышына әкеледі. Бутонниерде немесе себетте жиналған нәзік ромашкалар мен кішкентай хризантемнің кішкентай гүл шоқтары қажет.</w:t>
      </w:r>
    </w:p>
    <w:p w14:paraId="67CB063D" w14:textId="77777777" w:rsidR="00376A76" w:rsidRPr="00BF1D29" w:rsidRDefault="00376A76"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b/>
          <w:sz w:val="24"/>
          <w:szCs w:val="24"/>
          <w:shd w:val="clear" w:color="auto" w:fill="FFFFFF"/>
          <w:lang w:val="kk-KZ" w:eastAsia="ru-RU"/>
        </w:rPr>
        <w:t>Гүлдің этикетінде ерекше орын алады.</w:t>
      </w:r>
      <w:r w:rsidRPr="00BF1D29">
        <w:rPr>
          <w:rFonts w:eastAsia="Times New Roman" w:cs="Times New Roman"/>
          <w:sz w:val="24"/>
          <w:szCs w:val="24"/>
          <w:shd w:val="clear" w:color="auto" w:fill="FFFFFF"/>
          <w:lang w:val="kk-KZ" w:eastAsia="ru-RU"/>
        </w:rPr>
        <w:t xml:space="preserve"> </w:t>
      </w:r>
      <w:r w:rsidR="00A33CB3" w:rsidRPr="00BF1D29">
        <w:rPr>
          <w:rFonts w:eastAsia="Times New Roman" w:cs="Times New Roman"/>
          <w:sz w:val="24"/>
          <w:szCs w:val="24"/>
          <w:shd w:val="clear" w:color="auto" w:fill="FFFFFF"/>
          <w:lang w:val="kk-KZ" w:eastAsia="ru-RU"/>
        </w:rPr>
        <w:t>С</w:t>
      </w:r>
      <w:proofErr w:type="spellStart"/>
      <w:r w:rsidRPr="00BF1D29">
        <w:rPr>
          <w:rFonts w:eastAsia="Times New Roman" w:cs="Times New Roman"/>
          <w:sz w:val="24"/>
          <w:szCs w:val="24"/>
          <w:shd w:val="clear" w:color="auto" w:fill="FFFFFF"/>
          <w:lang w:eastAsia="ru-RU"/>
        </w:rPr>
        <w:t>ыйлықты</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сатып</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алу</w:t>
      </w:r>
      <w:proofErr w:type="spellEnd"/>
      <w:r w:rsidRPr="00BF1D29">
        <w:rPr>
          <w:rFonts w:eastAsia="Times New Roman" w:cs="Times New Roman"/>
          <w:sz w:val="24"/>
          <w:szCs w:val="24"/>
          <w:shd w:val="clear" w:color="auto" w:fill="FFFFFF"/>
          <w:lang w:eastAsia="ru-RU"/>
        </w:rPr>
        <w:t xml:space="preserve"> </w:t>
      </w:r>
      <w:proofErr w:type="spellStart"/>
      <w:r w:rsidRPr="00BF1D29">
        <w:rPr>
          <w:rFonts w:eastAsia="Times New Roman" w:cs="Times New Roman"/>
          <w:sz w:val="24"/>
          <w:szCs w:val="24"/>
          <w:shd w:val="clear" w:color="auto" w:fill="FFFFFF"/>
          <w:lang w:eastAsia="ru-RU"/>
        </w:rPr>
        <w:t>алдын</w:t>
      </w:r>
      <w:proofErr w:type="spellEnd"/>
      <w:r w:rsidRPr="00BF1D29">
        <w:rPr>
          <w:rFonts w:eastAsia="Times New Roman" w:cs="Times New Roman"/>
          <w:sz w:val="24"/>
          <w:szCs w:val="24"/>
          <w:shd w:val="clear" w:color="auto" w:fill="FFFFFF"/>
          <w:lang w:eastAsia="ru-RU"/>
        </w:rPr>
        <w:t xml:space="preserve">-ала </w:t>
      </w:r>
      <w:proofErr w:type="spellStart"/>
      <w:r w:rsidRPr="00BF1D29">
        <w:rPr>
          <w:rFonts w:eastAsia="Times New Roman" w:cs="Times New Roman"/>
          <w:sz w:val="24"/>
          <w:szCs w:val="24"/>
          <w:shd w:val="clear" w:color="auto" w:fill="FFFFFF"/>
          <w:lang w:eastAsia="ru-RU"/>
        </w:rPr>
        <w:t>ескерілуі</w:t>
      </w:r>
      <w:proofErr w:type="spellEnd"/>
      <w:r w:rsidRPr="00BF1D29">
        <w:rPr>
          <w:rFonts w:eastAsia="Times New Roman" w:cs="Times New Roman"/>
          <w:sz w:val="24"/>
          <w:szCs w:val="24"/>
          <w:shd w:val="clear" w:color="auto" w:fill="FFFFFF"/>
          <w:lang w:eastAsia="ru-RU"/>
        </w:rPr>
        <w:t xml:space="preserve"> керек</w:t>
      </w:r>
      <w:r w:rsidR="00A33CB3" w:rsidRPr="00BF1D29">
        <w:rPr>
          <w:rFonts w:eastAsia="Times New Roman" w:cs="Times New Roman"/>
          <w:sz w:val="24"/>
          <w:szCs w:val="24"/>
          <w:shd w:val="clear" w:color="auto" w:fill="FFFFFF"/>
          <w:lang w:val="kk-KZ" w:eastAsia="ru-RU"/>
        </w:rPr>
        <w:t>. М</w:t>
      </w:r>
      <w:r w:rsidRPr="00BF1D29">
        <w:rPr>
          <w:rFonts w:eastAsia="Times New Roman" w:cs="Times New Roman"/>
          <w:sz w:val="24"/>
          <w:szCs w:val="24"/>
          <w:shd w:val="clear" w:color="auto" w:fill="FFFFFF"/>
          <w:lang w:val="kk-KZ" w:eastAsia="ru-RU"/>
        </w:rPr>
        <w:t xml:space="preserve">ектептегі мұғалімге немесе тәрбиешіге </w:t>
      </w:r>
      <w:r w:rsidR="00A33CB3" w:rsidRPr="00BF1D29">
        <w:rPr>
          <w:rFonts w:eastAsia="Times New Roman" w:cs="Times New Roman"/>
          <w:sz w:val="24"/>
          <w:szCs w:val="24"/>
          <w:shd w:val="clear" w:color="auto" w:fill="FFFFFF"/>
          <w:lang w:val="kk-KZ" w:eastAsia="ru-RU"/>
        </w:rPr>
        <w:t xml:space="preserve">ыдыстағы гүлді беру </w:t>
      </w:r>
      <w:r w:rsidRPr="00BF1D29">
        <w:rPr>
          <w:rFonts w:eastAsia="Times New Roman" w:cs="Times New Roman"/>
          <w:sz w:val="24"/>
          <w:szCs w:val="24"/>
          <w:shd w:val="clear" w:color="auto" w:fill="FFFFFF"/>
          <w:lang w:val="kk-KZ" w:eastAsia="ru-RU"/>
        </w:rPr>
        <w:t>әбден орынды. Оны үйге қабылдамаса да, балаба</w:t>
      </w:r>
      <w:r w:rsidR="00A33CB3" w:rsidRPr="00BF1D29">
        <w:rPr>
          <w:rFonts w:eastAsia="Times New Roman" w:cs="Times New Roman"/>
          <w:sz w:val="24"/>
          <w:szCs w:val="24"/>
          <w:shd w:val="clear" w:color="auto" w:fill="FFFFFF"/>
          <w:lang w:val="kk-KZ" w:eastAsia="ru-RU"/>
        </w:rPr>
        <w:t>қшаны немесе сыныпты безендіруге болады</w:t>
      </w:r>
      <w:r w:rsidRPr="00BF1D29">
        <w:rPr>
          <w:rFonts w:eastAsia="Times New Roman" w:cs="Times New Roman"/>
          <w:sz w:val="24"/>
          <w:szCs w:val="24"/>
          <w:shd w:val="clear" w:color="auto" w:fill="FFFFFF"/>
          <w:lang w:val="kk-KZ" w:eastAsia="ru-RU"/>
        </w:rPr>
        <w:t xml:space="preserve">. Ал оған </w:t>
      </w:r>
      <w:r w:rsidR="00A33CB3" w:rsidRPr="00BF1D29">
        <w:rPr>
          <w:rFonts w:eastAsia="Times New Roman" w:cs="Times New Roman"/>
          <w:sz w:val="24"/>
          <w:szCs w:val="24"/>
          <w:shd w:val="clear" w:color="auto" w:fill="FFFFFF"/>
          <w:lang w:val="kk-KZ" w:eastAsia="ru-RU"/>
        </w:rPr>
        <w:t>күтім жасау</w:t>
      </w:r>
      <w:r w:rsidRPr="00BF1D29">
        <w:rPr>
          <w:rFonts w:eastAsia="Times New Roman" w:cs="Times New Roman"/>
          <w:sz w:val="24"/>
          <w:szCs w:val="24"/>
          <w:shd w:val="clear" w:color="auto" w:fill="FFFFFF"/>
          <w:lang w:val="kk-KZ" w:eastAsia="ru-RU"/>
        </w:rPr>
        <w:t xml:space="preserve"> оқушылармен бірге көңілді бо</w:t>
      </w:r>
      <w:r w:rsidR="00A33CB3" w:rsidRPr="00BF1D29">
        <w:rPr>
          <w:rFonts w:eastAsia="Times New Roman" w:cs="Times New Roman"/>
          <w:sz w:val="24"/>
          <w:szCs w:val="24"/>
          <w:shd w:val="clear" w:color="auto" w:fill="FFFFFF"/>
          <w:lang w:val="kk-KZ" w:eastAsia="ru-RU"/>
        </w:rPr>
        <w:t>лады. Бұл жағдайды ескеру керек.</w:t>
      </w:r>
    </w:p>
    <w:p w14:paraId="72BB4EB0" w14:textId="77777777" w:rsidR="00376A76" w:rsidRPr="00BF1D29" w:rsidRDefault="00376A76" w:rsidP="00BF1D29">
      <w:pPr>
        <w:spacing w:line="204" w:lineRule="auto"/>
        <w:ind w:firstLine="567"/>
        <w:jc w:val="both"/>
        <w:rPr>
          <w:rFonts w:eastAsia="Times New Roman" w:cs="Times New Roman"/>
          <w:sz w:val="24"/>
          <w:szCs w:val="24"/>
          <w:lang w:val="kk-KZ" w:eastAsia="ru-RU"/>
        </w:rPr>
      </w:pPr>
      <w:r w:rsidRPr="00BF1D29">
        <w:rPr>
          <w:rFonts w:eastAsia="Times New Roman" w:cs="Times New Roman"/>
          <w:b/>
          <w:sz w:val="24"/>
          <w:szCs w:val="24"/>
          <w:shd w:val="clear" w:color="auto" w:fill="FFFFFF"/>
          <w:lang w:val="kk-KZ" w:eastAsia="ru-RU"/>
        </w:rPr>
        <w:t>Ең бастысы:</w:t>
      </w:r>
      <w:r w:rsidR="00A33CB3" w:rsidRPr="00BF1D29">
        <w:rPr>
          <w:rFonts w:eastAsia="Times New Roman" w:cs="Times New Roman"/>
          <w:sz w:val="24"/>
          <w:szCs w:val="24"/>
          <w:shd w:val="clear" w:color="auto" w:fill="FFFFFF"/>
          <w:lang w:val="kk-KZ" w:eastAsia="ru-RU"/>
        </w:rPr>
        <w:t> Г</w:t>
      </w:r>
      <w:r w:rsidRPr="00BF1D29">
        <w:rPr>
          <w:rFonts w:eastAsia="Times New Roman" w:cs="Times New Roman"/>
          <w:sz w:val="24"/>
          <w:szCs w:val="24"/>
          <w:shd w:val="clear" w:color="auto" w:fill="FFFFFF"/>
          <w:lang w:val="kk-KZ" w:eastAsia="ru-RU"/>
        </w:rPr>
        <w:t>үл шоғын таңдау</w:t>
      </w:r>
      <w:r w:rsidR="00E34538" w:rsidRPr="00BF1D29">
        <w:rPr>
          <w:rFonts w:eastAsia="Times New Roman" w:cs="Times New Roman"/>
          <w:sz w:val="24"/>
          <w:szCs w:val="24"/>
          <w:shd w:val="clear" w:color="auto" w:fill="FFFFFF"/>
          <w:lang w:val="kk-KZ" w:eastAsia="ru-RU"/>
        </w:rPr>
        <w:t xml:space="preserve"> кезінде</w:t>
      </w:r>
      <w:r w:rsidR="00A33CB3" w:rsidRPr="00BF1D29">
        <w:rPr>
          <w:rFonts w:eastAsia="Times New Roman" w:cs="Times New Roman"/>
          <w:sz w:val="24"/>
          <w:szCs w:val="24"/>
          <w:shd w:val="clear" w:color="auto" w:fill="FFFFFF"/>
          <w:lang w:val="kk-KZ" w:eastAsia="ru-RU"/>
        </w:rPr>
        <w:t>, ең алдымен, көңіл-күй</w:t>
      </w:r>
      <w:r w:rsidRPr="00BF1D29">
        <w:rPr>
          <w:rFonts w:eastAsia="Times New Roman" w:cs="Times New Roman"/>
          <w:sz w:val="24"/>
          <w:szCs w:val="24"/>
          <w:shd w:val="clear" w:color="auto" w:fill="FFFFFF"/>
          <w:lang w:val="kk-KZ" w:eastAsia="ru-RU"/>
        </w:rPr>
        <w:t xml:space="preserve"> басшылыққа алынады.</w:t>
      </w:r>
      <w:r w:rsidR="00E34538" w:rsidRPr="00BF1D29">
        <w:rPr>
          <w:rFonts w:eastAsia="Times New Roman" w:cs="Times New Roman"/>
          <w:sz w:val="24"/>
          <w:szCs w:val="24"/>
          <w:shd w:val="clear" w:color="auto" w:fill="FFFFFF"/>
          <w:lang w:val="kk-KZ" w:eastAsia="ru-RU"/>
        </w:rPr>
        <w:t xml:space="preserve"> Т</w:t>
      </w:r>
      <w:r w:rsidRPr="00BF1D29">
        <w:rPr>
          <w:rFonts w:eastAsia="Times New Roman" w:cs="Times New Roman"/>
          <w:sz w:val="24"/>
          <w:szCs w:val="24"/>
          <w:shd w:val="clear" w:color="auto" w:fill="FFFFFF"/>
          <w:lang w:val="kk-KZ" w:eastAsia="ru-RU"/>
        </w:rPr>
        <w:t xml:space="preserve">іпті ең қарапайым </w:t>
      </w:r>
      <w:r w:rsidR="00E34538" w:rsidRPr="00BF1D29">
        <w:rPr>
          <w:rFonts w:eastAsia="Times New Roman" w:cs="Times New Roman"/>
          <w:sz w:val="24"/>
          <w:szCs w:val="24"/>
          <w:shd w:val="clear" w:color="auto" w:fill="FFFFFF"/>
          <w:lang w:val="kk-KZ" w:eastAsia="ru-RU"/>
        </w:rPr>
        <w:t xml:space="preserve">қолмен </w:t>
      </w:r>
      <w:r w:rsidRPr="00BF1D29">
        <w:rPr>
          <w:rFonts w:eastAsia="Times New Roman" w:cs="Times New Roman"/>
          <w:sz w:val="24"/>
          <w:szCs w:val="24"/>
          <w:shd w:val="clear" w:color="auto" w:fill="FFFFFF"/>
          <w:lang w:val="kk-KZ" w:eastAsia="ru-RU"/>
        </w:rPr>
        <w:t>жиналған және жүректен сыйға тартылған</w:t>
      </w:r>
      <w:r w:rsidR="00E34538" w:rsidRPr="00BF1D29">
        <w:rPr>
          <w:rFonts w:eastAsia="Times New Roman" w:cs="Times New Roman"/>
          <w:sz w:val="24"/>
          <w:szCs w:val="24"/>
          <w:shd w:val="clear" w:color="auto" w:fill="FFFFFF"/>
          <w:lang w:val="kk-KZ" w:eastAsia="ru-RU"/>
        </w:rPr>
        <w:t xml:space="preserve"> букет</w:t>
      </w:r>
      <w:r w:rsidRPr="00BF1D29">
        <w:rPr>
          <w:rFonts w:eastAsia="Times New Roman" w:cs="Times New Roman"/>
          <w:sz w:val="24"/>
          <w:szCs w:val="24"/>
          <w:shd w:val="clear" w:color="auto" w:fill="FFFFFF"/>
          <w:lang w:val="kk-KZ" w:eastAsia="ru-RU"/>
        </w:rPr>
        <w:t>, «миллион қызыл раушанға» қарағанда әлдеқайда ләззат береді!</w:t>
      </w:r>
    </w:p>
    <w:p w14:paraId="16C6B1CC" w14:textId="77777777" w:rsidR="00A91C48" w:rsidRPr="00BF1D29" w:rsidRDefault="00A91C48" w:rsidP="00BF1D29">
      <w:pPr>
        <w:spacing w:line="204" w:lineRule="auto"/>
        <w:ind w:firstLine="567"/>
        <w:jc w:val="both"/>
        <w:rPr>
          <w:rFonts w:cs="Times New Roman"/>
          <w:sz w:val="24"/>
          <w:szCs w:val="24"/>
          <w:lang w:val="kk-KZ"/>
        </w:rPr>
      </w:pPr>
    </w:p>
    <w:sectPr w:rsidR="00A91C48" w:rsidRPr="00BF1D29" w:rsidSect="00C772EB">
      <w:pgSz w:w="11906" w:h="16838"/>
      <w:pgMar w:top="426" w:right="424" w:bottom="426" w:left="42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A76"/>
    <w:rsid w:val="0002781E"/>
    <w:rsid w:val="000A649E"/>
    <w:rsid w:val="000B6930"/>
    <w:rsid w:val="00135B74"/>
    <w:rsid w:val="00164876"/>
    <w:rsid w:val="001B378A"/>
    <w:rsid w:val="001F6ECE"/>
    <w:rsid w:val="00243538"/>
    <w:rsid w:val="002A2517"/>
    <w:rsid w:val="002C30F5"/>
    <w:rsid w:val="002D7FD5"/>
    <w:rsid w:val="00315529"/>
    <w:rsid w:val="00376A76"/>
    <w:rsid w:val="00441517"/>
    <w:rsid w:val="00452ACD"/>
    <w:rsid w:val="00512E9F"/>
    <w:rsid w:val="00535F0F"/>
    <w:rsid w:val="005942C8"/>
    <w:rsid w:val="00906FC6"/>
    <w:rsid w:val="009A2125"/>
    <w:rsid w:val="00A33CB3"/>
    <w:rsid w:val="00A91C48"/>
    <w:rsid w:val="00AA1589"/>
    <w:rsid w:val="00B449B2"/>
    <w:rsid w:val="00BF1D29"/>
    <w:rsid w:val="00C62380"/>
    <w:rsid w:val="00C772EB"/>
    <w:rsid w:val="00DB7984"/>
    <w:rsid w:val="00E34538"/>
    <w:rsid w:val="00E74618"/>
    <w:rsid w:val="00EC4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32870"/>
  <w15:docId w15:val="{90D01B10-66D3-4B87-BE0A-D61A9E78C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ru-RU"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6A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76A76"/>
    <w:pPr>
      <w:spacing w:before="100" w:beforeAutospacing="1" w:after="100" w:afterAutospacing="1"/>
      <w:jc w:val="left"/>
    </w:pPr>
    <w:rPr>
      <w:rFonts w:eastAsia="Times New Roman" w:cs="Times New Roman"/>
      <w:sz w:val="24"/>
      <w:szCs w:val="24"/>
      <w:lang w:eastAsia="ru-RU"/>
    </w:rPr>
  </w:style>
  <w:style w:type="character" w:styleId="a4">
    <w:name w:val="Hyperlink"/>
    <w:basedOn w:val="a0"/>
    <w:uiPriority w:val="99"/>
    <w:semiHidden/>
    <w:unhideWhenUsed/>
    <w:rsid w:val="00376A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4525">
      <w:bodyDiv w:val="1"/>
      <w:marLeft w:val="0"/>
      <w:marRight w:val="0"/>
      <w:marTop w:val="0"/>
      <w:marBottom w:val="0"/>
      <w:divBdr>
        <w:top w:val="none" w:sz="0" w:space="0" w:color="auto"/>
        <w:left w:val="none" w:sz="0" w:space="0" w:color="auto"/>
        <w:bottom w:val="none" w:sz="0" w:space="0" w:color="auto"/>
        <w:right w:val="none" w:sz="0" w:space="0" w:color="auto"/>
      </w:divBdr>
    </w:div>
    <w:div w:id="107432559">
      <w:bodyDiv w:val="1"/>
      <w:marLeft w:val="0"/>
      <w:marRight w:val="0"/>
      <w:marTop w:val="0"/>
      <w:marBottom w:val="0"/>
      <w:divBdr>
        <w:top w:val="none" w:sz="0" w:space="0" w:color="auto"/>
        <w:left w:val="none" w:sz="0" w:space="0" w:color="auto"/>
        <w:bottom w:val="none" w:sz="0" w:space="0" w:color="auto"/>
        <w:right w:val="none" w:sz="0" w:space="0" w:color="auto"/>
      </w:divBdr>
    </w:div>
    <w:div w:id="137498811">
      <w:bodyDiv w:val="1"/>
      <w:marLeft w:val="0"/>
      <w:marRight w:val="0"/>
      <w:marTop w:val="0"/>
      <w:marBottom w:val="0"/>
      <w:divBdr>
        <w:top w:val="none" w:sz="0" w:space="0" w:color="auto"/>
        <w:left w:val="none" w:sz="0" w:space="0" w:color="auto"/>
        <w:bottom w:val="none" w:sz="0" w:space="0" w:color="auto"/>
        <w:right w:val="none" w:sz="0" w:space="0" w:color="auto"/>
      </w:divBdr>
    </w:div>
    <w:div w:id="443425783">
      <w:bodyDiv w:val="1"/>
      <w:marLeft w:val="0"/>
      <w:marRight w:val="0"/>
      <w:marTop w:val="0"/>
      <w:marBottom w:val="0"/>
      <w:divBdr>
        <w:top w:val="none" w:sz="0" w:space="0" w:color="auto"/>
        <w:left w:val="none" w:sz="0" w:space="0" w:color="auto"/>
        <w:bottom w:val="none" w:sz="0" w:space="0" w:color="auto"/>
        <w:right w:val="none" w:sz="0" w:space="0" w:color="auto"/>
      </w:divBdr>
    </w:div>
    <w:div w:id="529924522">
      <w:bodyDiv w:val="1"/>
      <w:marLeft w:val="0"/>
      <w:marRight w:val="0"/>
      <w:marTop w:val="0"/>
      <w:marBottom w:val="0"/>
      <w:divBdr>
        <w:top w:val="none" w:sz="0" w:space="0" w:color="auto"/>
        <w:left w:val="none" w:sz="0" w:space="0" w:color="auto"/>
        <w:bottom w:val="none" w:sz="0" w:space="0" w:color="auto"/>
        <w:right w:val="none" w:sz="0" w:space="0" w:color="auto"/>
      </w:divBdr>
    </w:div>
    <w:div w:id="540023542">
      <w:bodyDiv w:val="1"/>
      <w:marLeft w:val="0"/>
      <w:marRight w:val="0"/>
      <w:marTop w:val="0"/>
      <w:marBottom w:val="0"/>
      <w:divBdr>
        <w:top w:val="none" w:sz="0" w:space="0" w:color="auto"/>
        <w:left w:val="none" w:sz="0" w:space="0" w:color="auto"/>
        <w:bottom w:val="none" w:sz="0" w:space="0" w:color="auto"/>
        <w:right w:val="none" w:sz="0" w:space="0" w:color="auto"/>
      </w:divBdr>
    </w:div>
    <w:div w:id="825321603">
      <w:bodyDiv w:val="1"/>
      <w:marLeft w:val="0"/>
      <w:marRight w:val="0"/>
      <w:marTop w:val="0"/>
      <w:marBottom w:val="0"/>
      <w:divBdr>
        <w:top w:val="none" w:sz="0" w:space="0" w:color="auto"/>
        <w:left w:val="none" w:sz="0" w:space="0" w:color="auto"/>
        <w:bottom w:val="none" w:sz="0" w:space="0" w:color="auto"/>
        <w:right w:val="none" w:sz="0" w:space="0" w:color="auto"/>
      </w:divBdr>
    </w:div>
    <w:div w:id="892959949">
      <w:bodyDiv w:val="1"/>
      <w:marLeft w:val="0"/>
      <w:marRight w:val="0"/>
      <w:marTop w:val="0"/>
      <w:marBottom w:val="0"/>
      <w:divBdr>
        <w:top w:val="none" w:sz="0" w:space="0" w:color="auto"/>
        <w:left w:val="none" w:sz="0" w:space="0" w:color="auto"/>
        <w:bottom w:val="none" w:sz="0" w:space="0" w:color="auto"/>
        <w:right w:val="none" w:sz="0" w:space="0" w:color="auto"/>
      </w:divBdr>
    </w:div>
    <w:div w:id="945118211">
      <w:bodyDiv w:val="1"/>
      <w:marLeft w:val="0"/>
      <w:marRight w:val="0"/>
      <w:marTop w:val="0"/>
      <w:marBottom w:val="0"/>
      <w:divBdr>
        <w:top w:val="none" w:sz="0" w:space="0" w:color="auto"/>
        <w:left w:val="none" w:sz="0" w:space="0" w:color="auto"/>
        <w:bottom w:val="none" w:sz="0" w:space="0" w:color="auto"/>
        <w:right w:val="none" w:sz="0" w:space="0" w:color="auto"/>
      </w:divBdr>
    </w:div>
    <w:div w:id="1009528719">
      <w:bodyDiv w:val="1"/>
      <w:marLeft w:val="0"/>
      <w:marRight w:val="0"/>
      <w:marTop w:val="0"/>
      <w:marBottom w:val="0"/>
      <w:divBdr>
        <w:top w:val="none" w:sz="0" w:space="0" w:color="auto"/>
        <w:left w:val="none" w:sz="0" w:space="0" w:color="auto"/>
        <w:bottom w:val="none" w:sz="0" w:space="0" w:color="auto"/>
        <w:right w:val="none" w:sz="0" w:space="0" w:color="auto"/>
      </w:divBdr>
    </w:div>
    <w:div w:id="1025406883">
      <w:bodyDiv w:val="1"/>
      <w:marLeft w:val="0"/>
      <w:marRight w:val="0"/>
      <w:marTop w:val="0"/>
      <w:marBottom w:val="0"/>
      <w:divBdr>
        <w:top w:val="none" w:sz="0" w:space="0" w:color="auto"/>
        <w:left w:val="none" w:sz="0" w:space="0" w:color="auto"/>
        <w:bottom w:val="none" w:sz="0" w:space="0" w:color="auto"/>
        <w:right w:val="none" w:sz="0" w:space="0" w:color="auto"/>
      </w:divBdr>
    </w:div>
    <w:div w:id="1373187176">
      <w:bodyDiv w:val="1"/>
      <w:marLeft w:val="0"/>
      <w:marRight w:val="0"/>
      <w:marTop w:val="0"/>
      <w:marBottom w:val="0"/>
      <w:divBdr>
        <w:top w:val="none" w:sz="0" w:space="0" w:color="auto"/>
        <w:left w:val="none" w:sz="0" w:space="0" w:color="auto"/>
        <w:bottom w:val="none" w:sz="0" w:space="0" w:color="auto"/>
        <w:right w:val="none" w:sz="0" w:space="0" w:color="auto"/>
      </w:divBdr>
    </w:div>
    <w:div w:id="1415517966">
      <w:bodyDiv w:val="1"/>
      <w:marLeft w:val="0"/>
      <w:marRight w:val="0"/>
      <w:marTop w:val="0"/>
      <w:marBottom w:val="0"/>
      <w:divBdr>
        <w:top w:val="none" w:sz="0" w:space="0" w:color="auto"/>
        <w:left w:val="none" w:sz="0" w:space="0" w:color="auto"/>
        <w:bottom w:val="none" w:sz="0" w:space="0" w:color="auto"/>
        <w:right w:val="none" w:sz="0" w:space="0" w:color="auto"/>
      </w:divBdr>
    </w:div>
    <w:div w:id="1560750482">
      <w:bodyDiv w:val="1"/>
      <w:marLeft w:val="0"/>
      <w:marRight w:val="0"/>
      <w:marTop w:val="0"/>
      <w:marBottom w:val="0"/>
      <w:divBdr>
        <w:top w:val="none" w:sz="0" w:space="0" w:color="auto"/>
        <w:left w:val="none" w:sz="0" w:space="0" w:color="auto"/>
        <w:bottom w:val="none" w:sz="0" w:space="0" w:color="auto"/>
        <w:right w:val="none" w:sz="0" w:space="0" w:color="auto"/>
      </w:divBdr>
    </w:div>
    <w:div w:id="1654138131">
      <w:bodyDiv w:val="1"/>
      <w:marLeft w:val="0"/>
      <w:marRight w:val="0"/>
      <w:marTop w:val="0"/>
      <w:marBottom w:val="0"/>
      <w:divBdr>
        <w:top w:val="none" w:sz="0" w:space="0" w:color="auto"/>
        <w:left w:val="none" w:sz="0" w:space="0" w:color="auto"/>
        <w:bottom w:val="none" w:sz="0" w:space="0" w:color="auto"/>
        <w:right w:val="none" w:sz="0" w:space="0" w:color="auto"/>
      </w:divBdr>
    </w:div>
    <w:div w:id="1748381967">
      <w:bodyDiv w:val="1"/>
      <w:marLeft w:val="0"/>
      <w:marRight w:val="0"/>
      <w:marTop w:val="0"/>
      <w:marBottom w:val="0"/>
      <w:divBdr>
        <w:top w:val="none" w:sz="0" w:space="0" w:color="auto"/>
        <w:left w:val="none" w:sz="0" w:space="0" w:color="auto"/>
        <w:bottom w:val="none" w:sz="0" w:space="0" w:color="auto"/>
        <w:right w:val="none" w:sz="0" w:space="0" w:color="auto"/>
      </w:divBdr>
    </w:div>
    <w:div w:id="1760175515">
      <w:bodyDiv w:val="1"/>
      <w:marLeft w:val="0"/>
      <w:marRight w:val="0"/>
      <w:marTop w:val="0"/>
      <w:marBottom w:val="0"/>
      <w:divBdr>
        <w:top w:val="none" w:sz="0" w:space="0" w:color="auto"/>
        <w:left w:val="none" w:sz="0" w:space="0" w:color="auto"/>
        <w:bottom w:val="none" w:sz="0" w:space="0" w:color="auto"/>
        <w:right w:val="none" w:sz="0" w:space="0" w:color="auto"/>
      </w:divBdr>
    </w:div>
    <w:div w:id="1763993915">
      <w:bodyDiv w:val="1"/>
      <w:marLeft w:val="0"/>
      <w:marRight w:val="0"/>
      <w:marTop w:val="0"/>
      <w:marBottom w:val="0"/>
      <w:divBdr>
        <w:top w:val="none" w:sz="0" w:space="0" w:color="auto"/>
        <w:left w:val="none" w:sz="0" w:space="0" w:color="auto"/>
        <w:bottom w:val="none" w:sz="0" w:space="0" w:color="auto"/>
        <w:right w:val="none" w:sz="0" w:space="0" w:color="auto"/>
      </w:divBdr>
    </w:div>
    <w:div w:id="191536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1656</Words>
  <Characters>9442</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Валитова</dc:creator>
  <cp:lastModifiedBy>Наталья Валитова</cp:lastModifiedBy>
  <cp:revision>2</cp:revision>
  <cp:lastPrinted>2019-03-29T14:59:00Z</cp:lastPrinted>
  <dcterms:created xsi:type="dcterms:W3CDTF">2025-01-05T13:53:00Z</dcterms:created>
  <dcterms:modified xsi:type="dcterms:W3CDTF">2025-01-05T13:53:00Z</dcterms:modified>
</cp:coreProperties>
</file>